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ED0864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85CF679" w14:textId="70F5341E" w:rsidR="00ED0864" w:rsidRPr="008F4279" w:rsidRDefault="00CC0BF4" w:rsidP="00ED0864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470C54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E15953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53B75">
        <w:rPr>
          <w:rFonts w:ascii="GHEA Grapalat" w:hAnsi="GHEA Grapalat"/>
          <w:sz w:val="24"/>
          <w:szCs w:val="24"/>
          <w:lang w:val="hy-AM" w:eastAsia="hy-AM"/>
        </w:rPr>
        <w:t>Վայոց ձորի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53B75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E1595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A53B75">
        <w:rPr>
          <w:rFonts w:ascii="GHEA Grapalat" w:hAnsi="GHEA Grapalat"/>
          <w:sz w:val="24"/>
          <w:szCs w:val="24"/>
          <w:lang w:val="hy-AM"/>
        </w:rPr>
        <w:t>ժա</w:t>
      </w:r>
      <w:r w:rsidR="003D7A1B">
        <w:rPr>
          <w:rFonts w:ascii="GHEA Grapalat" w:hAnsi="GHEA Grapalat"/>
          <w:sz w:val="24"/>
          <w:szCs w:val="24"/>
          <w:lang w:val="hy-AM"/>
        </w:rPr>
        <w:t>-Մ</w:t>
      </w:r>
      <w:r w:rsidR="00A53B75">
        <w:rPr>
          <w:rFonts w:ascii="GHEA Grapalat" w:hAnsi="GHEA Grapalat"/>
          <w:sz w:val="24"/>
          <w:szCs w:val="24"/>
          <w:lang w:val="hy-AM"/>
        </w:rPr>
        <w:t>2-3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ED0864" w:rsidRPr="008F4279">
        <w:rPr>
          <w:rFonts w:ascii="GHEA Grapalat" w:hAnsi="GHEA Grapalat"/>
          <w:sz w:val="24"/>
          <w:szCs w:val="24"/>
          <w:lang w:val="hy-AM" w:eastAsia="hy-AM"/>
        </w:rPr>
        <w:t xml:space="preserve">(Հայաստանի Հանրապետություն, Վայոց Ձորի մարզ, </w:t>
      </w:r>
      <w:r w:rsidR="00594FF2">
        <w:rPr>
          <w:rFonts w:ascii="GHEA Grapalat" w:hAnsi="GHEA Grapalat"/>
          <w:sz w:val="24"/>
          <w:szCs w:val="24"/>
          <w:lang w:val="hy-AM" w:eastAsia="hy-AM"/>
        </w:rPr>
        <w:t xml:space="preserve">            </w:t>
      </w:r>
      <w:r w:rsidR="00ED0864" w:rsidRPr="008F4279">
        <w:rPr>
          <w:rFonts w:ascii="GHEA Grapalat" w:hAnsi="GHEA Grapalat"/>
          <w:sz w:val="24"/>
          <w:szCs w:val="24"/>
          <w:lang w:val="hy-AM" w:eastAsia="hy-AM"/>
        </w:rPr>
        <w:t>ք</w:t>
      </w:r>
      <w:r w:rsidR="00ED0864" w:rsidRPr="008F427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ED0864" w:rsidRPr="008F427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18/1):</w:t>
      </w:r>
    </w:p>
    <w:p w14:paraId="06FB9771" w14:textId="74387E42" w:rsidR="00B4741E" w:rsidRPr="00470C54" w:rsidRDefault="00A42A9B" w:rsidP="00ED0864">
      <w:pPr>
        <w:spacing w:line="276" w:lineRule="auto"/>
        <w:ind w:left="36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A53B75">
        <w:rPr>
          <w:rFonts w:ascii="GHEA Grapalat" w:hAnsi="GHEA Grapalat"/>
          <w:sz w:val="24"/>
          <w:szCs w:val="24"/>
          <w:lang w:val="hy-AM" w:eastAsia="hy-AM"/>
        </w:rPr>
        <w:t>Վայոց ձորի</w:t>
      </w:r>
      <w:r w:rsidR="00A53B75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A53B75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A53B75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(ծածկագիր՝ </w:t>
      </w:r>
      <w:r w:rsidR="00A53B75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A53B75">
        <w:rPr>
          <w:rFonts w:ascii="GHEA Grapalat" w:hAnsi="GHEA Grapalat"/>
          <w:sz w:val="24"/>
          <w:szCs w:val="24"/>
          <w:lang w:val="hy-AM"/>
        </w:rPr>
        <w:t>ժա-Մ2-3</w:t>
      </w:r>
      <w:r w:rsidR="00A53B75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F060C1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4E3118EE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E15953">
        <w:rPr>
          <w:rFonts w:ascii="GHEA Grapalat" w:eastAsia="Sylfaen" w:hAnsi="GHEA Grapalat" w:cs="Sylfaen"/>
          <w:lang w:val="hy-AM"/>
        </w:rPr>
        <w:t>դեկտեմբերի 02-09-ը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F8B93D1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28B2C378" w:rsidR="006C0238" w:rsidRPr="00240D67" w:rsidRDefault="006C0238" w:rsidP="00E15953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Մրցույթի հարցազրույցի փուլը կանցկացվի 2025 թվականի </w:t>
      </w:r>
      <w:r w:rsidR="00E15953">
        <w:rPr>
          <w:rFonts w:ascii="GHEA Grapalat" w:hAnsi="GHEA Grapalat"/>
          <w:lang w:val="hy-AM" w:eastAsia="hy-AM"/>
        </w:rPr>
        <w:t>դեկտեմբերի 1</w:t>
      </w:r>
      <w:r w:rsidR="00A53B75">
        <w:rPr>
          <w:rFonts w:ascii="GHEA Grapalat" w:hAnsi="GHEA Grapalat"/>
          <w:lang w:val="hy-AM" w:eastAsia="hy-AM"/>
        </w:rPr>
        <w:t>9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A53B75">
        <w:rPr>
          <w:rFonts w:ascii="GHEA Grapalat" w:hAnsi="GHEA Grapalat"/>
          <w:lang w:val="hy-AM" w:eastAsia="hy-AM"/>
        </w:rPr>
        <w:t>1</w:t>
      </w:r>
      <w:r w:rsidRPr="00240D67">
        <w:rPr>
          <w:rFonts w:ascii="GHEA Grapalat" w:hAnsi="GHEA Grapalat"/>
          <w:lang w:val="hy-AM" w:eastAsia="hy-AM"/>
        </w:rPr>
        <w:t>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A25292D" w14:textId="282FC5FE" w:rsidR="000B2CB7" w:rsidRPr="00774B7C" w:rsidRDefault="007F09FC" w:rsidP="007F09FC">
      <w:pPr>
        <w:shd w:val="clear" w:color="auto" w:fill="FFFFFF"/>
        <w:spacing w:line="276" w:lineRule="auto"/>
        <w:ind w:left="360" w:right="-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0B2CB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B2CB7"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0B2CB7">
        <w:rPr>
          <w:rFonts w:ascii="GHEA Grapalat" w:hAnsi="GHEA Grapalat"/>
          <w:sz w:val="24"/>
          <w:szCs w:val="24"/>
          <w:lang w:val="hy-AM" w:eastAsia="hy-AM"/>
        </w:rPr>
        <w:t>267.072</w:t>
      </w:r>
      <w:r w:rsidR="000B2CB7" w:rsidRPr="00774B7C">
        <w:rPr>
          <w:rFonts w:ascii="GHEA Grapalat" w:hAnsi="GHEA Grapalat"/>
          <w:sz w:val="24"/>
          <w:szCs w:val="24"/>
          <w:lang w:val="hy-AM" w:eastAsia="hy-AM"/>
        </w:rPr>
        <w:t xml:space="preserve"> (երկու հարյուր </w:t>
      </w:r>
      <w:r w:rsidR="000B2CB7"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0B2CB7" w:rsidRPr="00774B7C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 w:rsidR="000B2CB7"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0B2CB7" w:rsidRPr="00774B7C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31F5410A" w14:textId="42ED9EC8" w:rsidR="006C0238" w:rsidRPr="00470C54" w:rsidRDefault="007E1EE8" w:rsidP="00E15953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8DF196A" w:rsidR="006C0238" w:rsidRPr="004E70E7" w:rsidRDefault="00E15953" w:rsidP="007F09FC">
      <w:pPr>
        <w:pStyle w:val="NormalWeb"/>
        <w:shd w:val="clear" w:color="auto" w:fill="FFFFFF"/>
        <w:spacing w:before="0" w:beforeAutospacing="0" w:after="0" w:afterAutospacing="0"/>
        <w:ind w:left="360" w:firstLine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 xml:space="preserve">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0A517D8C" w14:textId="7E249B32" w:rsidR="006C0238" w:rsidRDefault="006C0238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lastRenderedPageBreak/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5D62D682" w14:textId="77777777" w:rsidR="00721933" w:rsidRPr="00240D67" w:rsidRDefault="00721933" w:rsidP="00E84828">
      <w:pPr>
        <w:pStyle w:val="ListParagraph"/>
        <w:spacing w:after="0" w:line="240" w:lineRule="auto"/>
        <w:ind w:left="900"/>
        <w:jc w:val="both"/>
        <w:rPr>
          <w:rFonts w:ascii="GHEA Grapalat" w:hAnsi="GHEA Grapalat" w:cs="Calibri"/>
          <w:sz w:val="24"/>
          <w:szCs w:val="24"/>
        </w:rPr>
      </w:pPr>
    </w:p>
    <w:p w14:paraId="26F1D8A5" w14:textId="77777777" w:rsidR="00E15953" w:rsidRPr="006D05B6" w:rsidRDefault="00E15953" w:rsidP="00E15953">
      <w:pPr>
        <w:tabs>
          <w:tab w:val="left" w:pos="360"/>
          <w:tab w:val="left" w:pos="540"/>
          <w:tab w:val="left" w:pos="900"/>
          <w:tab w:val="left" w:pos="6555"/>
        </w:tabs>
        <w:ind w:firstLine="90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D05B6">
        <w:rPr>
          <w:rFonts w:ascii="GHEA Grapalat" w:eastAsiaTheme="minorEastAsia" w:hAnsi="GHEA Grapalat"/>
          <w:sz w:val="24"/>
          <w:szCs w:val="24"/>
          <w:lang w:val="hy-AM"/>
        </w:rPr>
        <w:t>Հրդեհային անվտանգության մասին օրենք</w:t>
      </w:r>
    </w:p>
    <w:p w14:paraId="4F09FEBD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</w:p>
    <w:p w14:paraId="59089C29" w14:textId="77777777" w:rsidR="00E15953" w:rsidRDefault="00E15953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  <w:r w:rsidRPr="006D05B6">
        <w:rPr>
          <w:rFonts w:ascii="GHEA Grapalat" w:eastAsiaTheme="minorEastAsia" w:hAnsi="GHEA Grapalat"/>
          <w:sz w:val="24"/>
          <w:szCs w:val="24"/>
        </w:rPr>
        <w:t xml:space="preserve">Տեխնիկական անվտանգության ապահովման պետական կարգավորման մասին </w:t>
      </w:r>
    </w:p>
    <w:p w14:paraId="2710E844" w14:textId="57E822CA" w:rsidR="00E15953" w:rsidRDefault="007F09FC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sz w:val="24"/>
          <w:szCs w:val="24"/>
        </w:rPr>
      </w:pPr>
      <w:r>
        <w:rPr>
          <w:rFonts w:ascii="GHEA Grapalat" w:eastAsiaTheme="minorEastAsia" w:hAnsi="GHEA Grapalat"/>
          <w:sz w:val="24"/>
          <w:szCs w:val="24"/>
        </w:rPr>
        <w:t>օ</w:t>
      </w:r>
      <w:r w:rsidR="00E15953" w:rsidRPr="006D05B6">
        <w:rPr>
          <w:rFonts w:ascii="GHEA Grapalat" w:eastAsiaTheme="minorEastAsia" w:hAnsi="GHEA Grapalat"/>
          <w:sz w:val="24"/>
          <w:szCs w:val="24"/>
        </w:rPr>
        <w:t>րենք</w:t>
      </w:r>
    </w:p>
    <w:p w14:paraId="69C9DE6B" w14:textId="77777777" w:rsidR="00A53B75" w:rsidRDefault="00A53B75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Theme="minorEastAsia" w:hAnsi="GHEA Grapalat"/>
          <w:color w:val="000000" w:themeColor="text1"/>
          <w:sz w:val="24"/>
          <w:szCs w:val="24"/>
        </w:rPr>
      </w:pPr>
    </w:p>
    <w:p w14:paraId="7F5C9C8B" w14:textId="581CF402" w:rsidR="00A53B75" w:rsidRPr="006D05B6" w:rsidRDefault="00A53B75" w:rsidP="00E15953">
      <w:pPr>
        <w:pStyle w:val="ListParagraph"/>
        <w:tabs>
          <w:tab w:val="left" w:pos="540"/>
          <w:tab w:val="left" w:pos="900"/>
          <w:tab w:val="left" w:pos="6555"/>
        </w:tabs>
        <w:spacing w:after="0"/>
        <w:ind w:left="0" w:firstLine="90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6D05B6">
        <w:rPr>
          <w:rFonts w:ascii="GHEA Grapalat" w:eastAsiaTheme="minorEastAsia" w:hAnsi="GHEA Grapalat"/>
          <w:color w:val="000000" w:themeColor="text1"/>
          <w:sz w:val="24"/>
          <w:szCs w:val="24"/>
        </w:rPr>
        <w:t>Վարչական իրավախախտումների վերաբերյալ ՀՀ օրենսգիրք</w:t>
      </w:r>
    </w:p>
    <w:p w14:paraId="6B3D143F" w14:textId="77777777" w:rsidR="00E1595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/>
          <w:iCs/>
          <w:color w:val="000000" w:themeColor="text1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</w:p>
    <w:p w14:paraId="279CE8A2" w14:textId="23747AD1" w:rsidR="00721933" w:rsidRDefault="00E15953" w:rsidP="00E15953">
      <w:pPr>
        <w:pStyle w:val="NormalWeb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            </w:t>
      </w:r>
      <w:r w:rsidRPr="006D05B6">
        <w:rPr>
          <w:rFonts w:ascii="GHEA Grapalat" w:hAnsi="GHEA Grapalat"/>
          <w:iCs/>
          <w:color w:val="000000" w:themeColor="text1"/>
          <w:lang w:val="hy-AM"/>
        </w:rPr>
        <w:t>«Քաղաքացիական ծառայության մասին» օրենք</w:t>
      </w:r>
    </w:p>
    <w:p w14:paraId="2B6CE106" w14:textId="77777777" w:rsidR="00E15953" w:rsidRPr="00371EB3" w:rsidRDefault="00E15953" w:rsidP="00E15953">
      <w:pPr>
        <w:pStyle w:val="ListParagraph"/>
        <w:tabs>
          <w:tab w:val="left" w:pos="360"/>
          <w:tab w:val="left" w:pos="540"/>
          <w:tab w:val="left" w:pos="630"/>
          <w:tab w:val="left" w:pos="900"/>
          <w:tab w:val="left" w:pos="1080"/>
        </w:tabs>
        <w:spacing w:after="0"/>
        <w:ind w:left="900"/>
        <w:jc w:val="both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</w:pPr>
    </w:p>
    <w:p w14:paraId="7378C1C2" w14:textId="1B614D60" w:rsidR="00721933" w:rsidRPr="00371EB3" w:rsidRDefault="00371EB3" w:rsidP="007F09FC">
      <w:pPr>
        <w:pStyle w:val="ListParagraph"/>
        <w:tabs>
          <w:tab w:val="left" w:pos="360"/>
          <w:tab w:val="left" w:pos="1080"/>
        </w:tabs>
        <w:spacing w:after="0"/>
        <w:ind w:left="900" w:right="-90"/>
        <w:jc w:val="both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</w:pPr>
      <w:r w:rsidRPr="00371EB3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458A124B" w14:textId="77777777" w:rsidR="00371EB3" w:rsidRDefault="006C0238" w:rsidP="007F09FC">
      <w:pPr>
        <w:ind w:left="720" w:right="-90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5862544" w14:textId="7EE22A9F" w:rsidR="006C0238" w:rsidRDefault="00895D4A" w:rsidP="007F09FC">
      <w:pPr>
        <w:ind w:left="720" w:right="-90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="006C0238"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="006C0238"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9D7DF" w14:textId="77777777" w:rsidR="0098361F" w:rsidRDefault="0098361F" w:rsidP="00C47A7F">
      <w:r>
        <w:separator/>
      </w:r>
    </w:p>
  </w:endnote>
  <w:endnote w:type="continuationSeparator" w:id="0">
    <w:p w14:paraId="40F67B45" w14:textId="77777777" w:rsidR="0098361F" w:rsidRDefault="0098361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D44B3" w14:textId="77777777" w:rsidR="0098361F" w:rsidRDefault="0098361F" w:rsidP="00C47A7F">
      <w:r>
        <w:separator/>
      </w:r>
    </w:p>
  </w:footnote>
  <w:footnote w:type="continuationSeparator" w:id="0">
    <w:p w14:paraId="21CD8ED3" w14:textId="77777777" w:rsidR="0098361F" w:rsidRDefault="0098361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2CB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1EB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D7A1B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61597"/>
    <w:rsid w:val="00462364"/>
    <w:rsid w:val="00462E8E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94FF2"/>
    <w:rsid w:val="005A0A5F"/>
    <w:rsid w:val="005B6EC7"/>
    <w:rsid w:val="005C1130"/>
    <w:rsid w:val="005C4E2E"/>
    <w:rsid w:val="005C5F55"/>
    <w:rsid w:val="005D758C"/>
    <w:rsid w:val="005E00BE"/>
    <w:rsid w:val="005E245F"/>
    <w:rsid w:val="005F1F6C"/>
    <w:rsid w:val="005F624B"/>
    <w:rsid w:val="005F750F"/>
    <w:rsid w:val="00603C2E"/>
    <w:rsid w:val="00607758"/>
    <w:rsid w:val="00617017"/>
    <w:rsid w:val="0065059C"/>
    <w:rsid w:val="00652F0C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F09FC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92304"/>
    <w:rsid w:val="00895D4A"/>
    <w:rsid w:val="008A27B6"/>
    <w:rsid w:val="008C0EE7"/>
    <w:rsid w:val="008C40EE"/>
    <w:rsid w:val="008D0F52"/>
    <w:rsid w:val="008F23CF"/>
    <w:rsid w:val="008F5D25"/>
    <w:rsid w:val="008F718E"/>
    <w:rsid w:val="00901C3B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61F"/>
    <w:rsid w:val="00983A54"/>
    <w:rsid w:val="00984C4B"/>
    <w:rsid w:val="009948C4"/>
    <w:rsid w:val="009A5B1E"/>
    <w:rsid w:val="009D4A42"/>
    <w:rsid w:val="009E51AE"/>
    <w:rsid w:val="00A15197"/>
    <w:rsid w:val="00A2237D"/>
    <w:rsid w:val="00A42A9B"/>
    <w:rsid w:val="00A52390"/>
    <w:rsid w:val="00A52986"/>
    <w:rsid w:val="00A53B75"/>
    <w:rsid w:val="00A65798"/>
    <w:rsid w:val="00A745AF"/>
    <w:rsid w:val="00A9616A"/>
    <w:rsid w:val="00AA5EE8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7A7F"/>
    <w:rsid w:val="00C55B45"/>
    <w:rsid w:val="00C56F35"/>
    <w:rsid w:val="00C677DE"/>
    <w:rsid w:val="00C76647"/>
    <w:rsid w:val="00C77362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C384E"/>
    <w:rsid w:val="00DD2CCE"/>
    <w:rsid w:val="00DD34B0"/>
    <w:rsid w:val="00DE3891"/>
    <w:rsid w:val="00DE76E7"/>
    <w:rsid w:val="00E00A3B"/>
    <w:rsid w:val="00E12BFB"/>
    <w:rsid w:val="00E13CFF"/>
    <w:rsid w:val="00E15953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0864"/>
    <w:rsid w:val="00ED4AA1"/>
    <w:rsid w:val="00EE12F1"/>
    <w:rsid w:val="00EE6754"/>
    <w:rsid w:val="00F01552"/>
    <w:rsid w:val="00F03667"/>
    <w:rsid w:val="00F060C1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F06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fsib.am/site/uploads/files/HAYTARARUTYUN%202025/1.&#1358;&#1377;&#1397;&#1400;&#1409;%20&#1345;&#1400;&#1408;_&#1354;&#1329;_&#1331;&#1348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214</cp:revision>
  <cp:lastPrinted>2024-04-09T13:32:00Z</cp:lastPrinted>
  <dcterms:created xsi:type="dcterms:W3CDTF">2020-06-06T12:47:00Z</dcterms:created>
  <dcterms:modified xsi:type="dcterms:W3CDTF">2025-12-02T07:41:00Z</dcterms:modified>
</cp:coreProperties>
</file>