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5B23" w14:textId="77777777" w:rsidR="00C70E7D" w:rsidRPr="00890ECA" w:rsidRDefault="00C70E7D" w:rsidP="00890ECA">
      <w:pPr>
        <w:spacing w:after="0" w:line="276" w:lineRule="auto"/>
        <w:jc w:val="center"/>
        <w:rPr>
          <w:rFonts w:cs="Sylfaen"/>
          <w:b/>
          <w:sz w:val="24"/>
          <w:szCs w:val="24"/>
          <w:lang w:val="hy-AM"/>
        </w:rPr>
      </w:pPr>
      <w:r w:rsidRPr="00890ECA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890ECA" w:rsidRDefault="00C70E7D" w:rsidP="00890ECA">
      <w:pPr>
        <w:spacing w:after="0" w:line="276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126122F0" w:rsidR="008C509D" w:rsidRPr="00890ECA" w:rsidRDefault="00682493" w:rsidP="00890ECA">
      <w:pPr>
        <w:spacing w:after="0" w:line="276" w:lineRule="auto"/>
        <w:jc w:val="center"/>
        <w:rPr>
          <w:b/>
          <w:sz w:val="24"/>
          <w:szCs w:val="24"/>
          <w:lang w:val="hy-AM"/>
        </w:rPr>
      </w:pPr>
      <w:r w:rsidRPr="00890ECA">
        <w:rPr>
          <w:rFonts w:cs="Sylfaen"/>
          <w:b/>
          <w:sz w:val="24"/>
          <w:szCs w:val="24"/>
          <w:lang w:val="hy-AM"/>
        </w:rPr>
        <w:t>Ք</w:t>
      </w:r>
      <w:r w:rsidR="008C509D" w:rsidRPr="00890ECA">
        <w:rPr>
          <w:rFonts w:cs="Sylfaen"/>
          <w:b/>
          <w:sz w:val="24"/>
          <w:szCs w:val="24"/>
          <w:lang w:val="hy-AM"/>
        </w:rPr>
        <w:t xml:space="preserve">աղաքաշինության, տեխնիկական </w:t>
      </w:r>
      <w:r w:rsidR="005E7A72" w:rsidRPr="00890ECA">
        <w:rPr>
          <w:rFonts w:cs="Sylfaen"/>
          <w:b/>
          <w:sz w:val="24"/>
          <w:szCs w:val="24"/>
          <w:lang w:val="hy-AM"/>
        </w:rPr>
        <w:t>և</w:t>
      </w:r>
      <w:r w:rsidR="008C509D" w:rsidRPr="00890ECA">
        <w:rPr>
          <w:rFonts w:cs="Sylfaen"/>
          <w:b/>
          <w:sz w:val="24"/>
          <w:szCs w:val="24"/>
          <w:lang w:val="hy-AM"/>
        </w:rPr>
        <w:t xml:space="preserve"> հրդեհային անվտանգության տեսչական մարմնի</w:t>
      </w:r>
      <w:r w:rsidR="008C509D" w:rsidRPr="00890ECA">
        <w:rPr>
          <w:b/>
          <w:sz w:val="24"/>
          <w:szCs w:val="24"/>
          <w:lang w:val="hy-AM"/>
        </w:rPr>
        <w:t xml:space="preserve"> </w:t>
      </w:r>
      <w:r w:rsidR="00890ECA" w:rsidRPr="00890ECA">
        <w:rPr>
          <w:rFonts w:cs="Sylfaen"/>
          <w:b/>
          <w:sz w:val="24"/>
          <w:szCs w:val="24"/>
          <w:lang w:val="hy-AM"/>
        </w:rPr>
        <w:t xml:space="preserve">Երևանի տարածքային  բաժնի քաղաքաշինական գործունեության, գեոդեզիայի և հողօգտագործման վերահսկողության  բաժանմունքի գլխավոր մասնագետի </w:t>
      </w:r>
      <w:r w:rsidR="005E7A72" w:rsidRPr="00890ECA">
        <w:rPr>
          <w:b/>
          <w:sz w:val="24"/>
          <w:szCs w:val="24"/>
          <w:lang w:val="hy-AM"/>
        </w:rPr>
        <w:t xml:space="preserve">(ծածկագիր՝ </w:t>
      </w:r>
      <w:hyperlink r:id="rId5" w:history="1">
        <w:r w:rsidR="005E7A72" w:rsidRPr="00F67629">
          <w:rPr>
            <w:rStyle w:val="Hyperlink"/>
            <w:b/>
            <w:sz w:val="24"/>
            <w:szCs w:val="24"/>
            <w:lang w:val="hy-AM"/>
          </w:rPr>
          <w:t>71-28.</w:t>
        </w:r>
        <w:r w:rsidR="00EF1DDD" w:rsidRPr="00F67629">
          <w:rPr>
            <w:rStyle w:val="Hyperlink"/>
            <w:b/>
            <w:sz w:val="24"/>
            <w:szCs w:val="24"/>
            <w:lang w:val="hy-AM"/>
          </w:rPr>
          <w:t>2</w:t>
        </w:r>
        <w:r w:rsidR="005E7A72" w:rsidRPr="00F67629">
          <w:rPr>
            <w:rStyle w:val="Hyperlink"/>
            <w:b/>
            <w:sz w:val="24"/>
            <w:szCs w:val="24"/>
            <w:lang w:val="hy-AM"/>
          </w:rPr>
          <w:t>.</w:t>
        </w:r>
        <w:r w:rsidR="00EF1DDD" w:rsidRPr="00F67629">
          <w:rPr>
            <w:rStyle w:val="Hyperlink"/>
            <w:b/>
            <w:sz w:val="24"/>
            <w:szCs w:val="24"/>
            <w:lang w:val="hy-AM"/>
          </w:rPr>
          <w:t>ա</w:t>
        </w:r>
        <w:r w:rsidR="005E7A72" w:rsidRPr="00F67629">
          <w:rPr>
            <w:rStyle w:val="Hyperlink"/>
            <w:b/>
            <w:sz w:val="24"/>
            <w:szCs w:val="24"/>
            <w:lang w:val="hy-AM"/>
          </w:rPr>
          <w:t>-Մ</w:t>
        </w:r>
        <w:r w:rsidR="00EF1DDD" w:rsidRPr="00F67629">
          <w:rPr>
            <w:rStyle w:val="Hyperlink"/>
            <w:b/>
            <w:sz w:val="24"/>
            <w:szCs w:val="24"/>
            <w:lang w:val="hy-AM"/>
          </w:rPr>
          <w:t>2-</w:t>
        </w:r>
        <w:r w:rsidR="0077189C" w:rsidRPr="00F67629">
          <w:rPr>
            <w:rStyle w:val="Hyperlink"/>
            <w:b/>
            <w:sz w:val="24"/>
            <w:szCs w:val="24"/>
            <w:lang w:val="hy-AM"/>
          </w:rPr>
          <w:t>10</w:t>
        </w:r>
      </w:hyperlink>
      <w:bookmarkStart w:id="0" w:name="_GoBack"/>
      <w:bookmarkEnd w:id="0"/>
      <w:r w:rsidR="005E7A72" w:rsidRPr="00890ECA">
        <w:rPr>
          <w:b/>
          <w:sz w:val="24"/>
          <w:szCs w:val="24"/>
          <w:lang w:val="hy-AM"/>
        </w:rPr>
        <w:t xml:space="preserve">) </w:t>
      </w:r>
      <w:r w:rsidR="008C509D" w:rsidRPr="00890ECA">
        <w:rPr>
          <w:b/>
          <w:sz w:val="24"/>
          <w:szCs w:val="24"/>
          <w:lang w:val="hy-AM"/>
        </w:rPr>
        <w:t>քաղաքացիական ծառայության  ժամանակավոր թափուր պաշտոնը զբաղեցնելու վերաբերյալ</w:t>
      </w:r>
    </w:p>
    <w:p w14:paraId="4EC75394" w14:textId="6EC01F8F" w:rsidR="00C70E7D" w:rsidRPr="00890ECA" w:rsidRDefault="008C509D" w:rsidP="00890ECA">
      <w:pPr>
        <w:spacing w:after="0" w:line="276" w:lineRule="auto"/>
        <w:jc w:val="center"/>
        <w:rPr>
          <w:rFonts w:cs="Sylfaen"/>
          <w:b/>
          <w:sz w:val="24"/>
          <w:szCs w:val="24"/>
          <w:lang w:val="hy-AM"/>
        </w:rPr>
      </w:pPr>
      <w:r w:rsidRPr="00890ECA">
        <w:rPr>
          <w:rFonts w:cs="Sylfaen"/>
          <w:b/>
          <w:sz w:val="24"/>
          <w:szCs w:val="24"/>
          <w:lang w:val="hy-AM"/>
        </w:rPr>
        <w:t xml:space="preserve">   </w:t>
      </w:r>
    </w:p>
    <w:p w14:paraId="50573636" w14:textId="0742D2D1" w:rsidR="00C70E7D" w:rsidRPr="00890ECA" w:rsidRDefault="008C509D" w:rsidP="00890ECA">
      <w:pPr>
        <w:tabs>
          <w:tab w:val="left" w:pos="284"/>
        </w:tabs>
        <w:spacing w:after="0" w:line="276" w:lineRule="auto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890ECA">
        <w:rPr>
          <w:rFonts w:cs="Sylfaen"/>
          <w:b/>
          <w:sz w:val="24"/>
          <w:szCs w:val="24"/>
          <w:lang w:val="hy-AM"/>
        </w:rPr>
        <w:tab/>
        <w:t xml:space="preserve"> </w:t>
      </w:r>
      <w:r w:rsidR="00C70E7D" w:rsidRPr="00890ECA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890ECA" w:rsidRDefault="00C70E7D" w:rsidP="00890ECA">
      <w:pPr>
        <w:spacing w:after="0" w:line="276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165DD582" w14:textId="22D15EEE" w:rsidR="00890ECA" w:rsidRPr="00890ECA" w:rsidRDefault="00890ECA" w:rsidP="00890ECA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eastAsia="GHEA Grapalat" w:cs="GHEA Grapalat"/>
          <w:sz w:val="24"/>
          <w:szCs w:val="24"/>
          <w:lang w:val="hy-AM"/>
        </w:rPr>
      </w:pPr>
      <w:r w:rsidRPr="00890ECA">
        <w:rPr>
          <w:rFonts w:eastAsia="GHEA Grapalat" w:cs="Arial"/>
          <w:sz w:val="24"/>
          <w:szCs w:val="24"/>
          <w:lang w:val="hy-AM"/>
        </w:rPr>
        <w:t xml:space="preserve">իրականացնում է </w:t>
      </w:r>
      <w:r w:rsidRPr="00890ECA">
        <w:rPr>
          <w:rFonts w:cs="Sylfaen"/>
          <w:sz w:val="24"/>
          <w:szCs w:val="24"/>
          <w:lang w:val="hy-AM"/>
        </w:rPr>
        <w:t>քաղաքաշինական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գործունեություն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իրականացնող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սուբյեկտների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կողմից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քաղաքաշինական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գործունեությունը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կանոնակարգող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իրավական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ակտերի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և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քաղաքաշինական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փաստաթղթերի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պահանջների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կատարման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ապահովման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նկատմամբ</w:t>
      </w:r>
      <w:r w:rsidRPr="00890ECA">
        <w:rPr>
          <w:sz w:val="24"/>
          <w:szCs w:val="24"/>
          <w:lang w:val="af-ZA"/>
        </w:rPr>
        <w:t xml:space="preserve"> </w:t>
      </w:r>
      <w:r w:rsidRPr="00890ECA">
        <w:rPr>
          <w:rFonts w:cs="Sylfaen"/>
          <w:sz w:val="24"/>
          <w:szCs w:val="24"/>
          <w:lang w:val="hy-AM"/>
        </w:rPr>
        <w:t>վերահսկողական աշխատանքներ</w:t>
      </w:r>
      <w:r w:rsidRPr="00890ECA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28D4AC54" w14:textId="5B883285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890ECA">
        <w:rPr>
          <w:rFonts w:ascii="GHEA Grapalat" w:hAnsi="GHEA Grapalat" w:cs="GHEA Grapalat"/>
          <w:lang w:val="hy-AM"/>
        </w:rPr>
        <w:t>իրականացնում</w:t>
      </w:r>
      <w:r w:rsidRPr="00890ECA">
        <w:rPr>
          <w:rFonts w:ascii="GHEA Grapalat" w:hAnsi="GHEA Grapalat" w:cs="Sylfaen"/>
          <w:lang w:val="hy-AM"/>
        </w:rPr>
        <w:t xml:space="preserve">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 w:cs="Sylfaen"/>
          <w:lang w:val="hy-AM"/>
        </w:rPr>
        <w:t xml:space="preserve"> </w:t>
      </w:r>
      <w:r w:rsidRPr="00890ECA">
        <w:rPr>
          <w:rFonts w:ascii="GHEA Grapalat" w:hAnsi="GHEA Grapalat" w:cs="Sylfaen"/>
          <w:lang w:val="af-ZA"/>
        </w:rPr>
        <w:t>տարածքային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կառավարման</w:t>
      </w:r>
      <w:r w:rsidRPr="00890ECA">
        <w:rPr>
          <w:rFonts w:ascii="GHEA Grapalat" w:hAnsi="GHEA Grapalat" w:cs="Sylfaen"/>
          <w:lang w:val="af-ZA"/>
        </w:rPr>
        <w:t xml:space="preserve"> մարմինների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տեղական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ինքնակառավարման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մարմինների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կողմից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քաղաքաշինական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ծրագրային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փաստաթղթերի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պահանջների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կատարման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ապահովման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նկատմամբ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վերահսկողական աշխատանքներ</w:t>
      </w:r>
      <w:r w:rsidRPr="00890ECA">
        <w:rPr>
          <w:lang w:val="hy-AM"/>
        </w:rPr>
        <w:t>․</w:t>
      </w:r>
    </w:p>
    <w:p w14:paraId="01E3CCAA" w14:textId="605EA842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890ECA">
        <w:rPr>
          <w:rFonts w:ascii="GHEA Grapalat" w:hAnsi="GHEA Grapalat" w:cs="Sylfaen"/>
          <w:lang w:val="hy-AM"/>
        </w:rPr>
        <w:t>իրականացնում է բնակավայրերի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հողերի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օգտագործման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կառուցապատման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համար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նախատեսված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այլ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հողերի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քաղաքաշինական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սահմանափակումների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/>
          <w:lang w:val="hy-AM"/>
        </w:rPr>
        <w:t xml:space="preserve">իրավական </w:t>
      </w:r>
      <w:r w:rsidRPr="00890ECA">
        <w:rPr>
          <w:rFonts w:ascii="GHEA Grapalat" w:hAnsi="GHEA Grapalat" w:cs="Sylfaen"/>
          <w:lang w:val="hy-AM"/>
        </w:rPr>
        <w:t>նորմերի պահանջների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/>
          <w:lang w:val="hy-AM"/>
        </w:rPr>
        <w:t xml:space="preserve">պահպանման </w:t>
      </w:r>
      <w:r w:rsidRPr="00890ECA">
        <w:rPr>
          <w:rFonts w:ascii="GHEA Grapalat" w:hAnsi="GHEA Grapalat" w:cs="Sylfaen"/>
          <w:lang w:val="hy-AM"/>
        </w:rPr>
        <w:t>նկատմամբ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վերահսկողական աշխատանքներ</w:t>
      </w:r>
      <w:r w:rsidRPr="00890ECA">
        <w:rPr>
          <w:lang w:val="hy-AM"/>
        </w:rPr>
        <w:t>․</w:t>
      </w:r>
    </w:p>
    <w:p w14:paraId="1B2F4770" w14:textId="4853D2EA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890ECA">
        <w:rPr>
          <w:rFonts w:ascii="GHEA Grapalat" w:hAnsi="GHEA Grapalat" w:cs="Sylfaen"/>
          <w:lang w:val="hy-AM"/>
        </w:rPr>
        <w:t>իրականացնում է շենքերի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շինությունների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շինարարության</w:t>
      </w:r>
      <w:r w:rsidRPr="00890ECA">
        <w:rPr>
          <w:rFonts w:ascii="GHEA Grapalat" w:hAnsi="GHEA Grapalat"/>
          <w:lang w:val="af-ZA"/>
        </w:rPr>
        <w:t xml:space="preserve"> (</w:t>
      </w:r>
      <w:r w:rsidRPr="00890ECA">
        <w:rPr>
          <w:rFonts w:ascii="GHEA Grapalat" w:hAnsi="GHEA Grapalat" w:cs="Sylfaen"/>
          <w:lang w:val="hy-AM"/>
        </w:rPr>
        <w:t>քանդման</w:t>
      </w:r>
      <w:r w:rsidRPr="00890ECA">
        <w:rPr>
          <w:rFonts w:ascii="GHEA Grapalat" w:hAnsi="GHEA Grapalat"/>
          <w:lang w:val="af-ZA"/>
        </w:rPr>
        <w:t xml:space="preserve">)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շահագործման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ընթացքում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մարդկանց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ու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կենսագործունեության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միջավայրի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անվտանգության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ապահովման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նկատմամբ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վերահսկողական աշխատանքներ</w:t>
      </w:r>
      <w:r w:rsidRPr="00890ECA">
        <w:rPr>
          <w:lang w:val="hy-AM"/>
        </w:rPr>
        <w:t>․</w:t>
      </w:r>
    </w:p>
    <w:p w14:paraId="7FD45792" w14:textId="5C5A6B5A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890ECA">
        <w:rPr>
          <w:rFonts w:ascii="GHEA Grapalat" w:hAnsi="GHEA Grapalat" w:cs="Sylfaen"/>
          <w:lang w:val="hy-AM"/>
        </w:rPr>
        <w:t>իրականացնում է ինքնակամ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շինարարության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կանխարգելման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ու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կասեցման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ՀՀ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օրենսդրությամբ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սահմանված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կարգով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դրա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հետևանքների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վերացման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նկատմամբ վերահսկողական աշխատանքներ</w:t>
      </w:r>
      <w:r w:rsidRPr="00890ECA">
        <w:rPr>
          <w:lang w:val="hy-AM"/>
        </w:rPr>
        <w:t>․</w:t>
      </w:r>
    </w:p>
    <w:p w14:paraId="1030829D" w14:textId="2164CCF5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890ECA">
        <w:rPr>
          <w:rFonts w:ascii="GHEA Grapalat" w:hAnsi="GHEA Grapalat" w:cs="Sylfaen"/>
          <w:lang w:val="hy-AM"/>
        </w:rPr>
        <w:t xml:space="preserve">իրականացնում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պետական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տեղական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ինքնակառավարման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մարմինների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որակավորված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ֆիզիկական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իրավաբանական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անձանց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կողմից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կատարված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գեոդեզիական</w:t>
      </w:r>
      <w:r w:rsidRPr="00890ECA">
        <w:rPr>
          <w:rFonts w:ascii="GHEA Grapalat" w:hAnsi="GHEA Grapalat"/>
          <w:lang w:val="hy-AM"/>
        </w:rPr>
        <w:t xml:space="preserve">, </w:t>
      </w:r>
      <w:r w:rsidRPr="00890ECA">
        <w:rPr>
          <w:rFonts w:ascii="GHEA Grapalat" w:hAnsi="GHEA Grapalat" w:cs="Sylfaen"/>
          <w:lang w:val="hy-AM"/>
        </w:rPr>
        <w:t>աստղագեոդեզիական</w:t>
      </w:r>
      <w:r w:rsidRPr="00890ECA">
        <w:rPr>
          <w:rFonts w:ascii="GHEA Grapalat" w:hAnsi="GHEA Grapalat"/>
          <w:lang w:val="hy-AM"/>
        </w:rPr>
        <w:t xml:space="preserve">, </w:t>
      </w:r>
      <w:r w:rsidRPr="00890ECA">
        <w:rPr>
          <w:rFonts w:ascii="GHEA Grapalat" w:hAnsi="GHEA Grapalat" w:cs="Sylfaen"/>
          <w:lang w:val="hy-AM"/>
        </w:rPr>
        <w:t>տիեզերագեոդեզիական</w:t>
      </w:r>
      <w:r w:rsidRPr="00890ECA">
        <w:rPr>
          <w:rFonts w:ascii="GHEA Grapalat" w:hAnsi="GHEA Grapalat"/>
          <w:lang w:val="hy-AM"/>
        </w:rPr>
        <w:t xml:space="preserve">, </w:t>
      </w:r>
      <w:r w:rsidRPr="00890ECA">
        <w:rPr>
          <w:rFonts w:ascii="GHEA Grapalat" w:hAnsi="GHEA Grapalat" w:cs="Sylfaen"/>
          <w:lang w:val="hy-AM"/>
        </w:rPr>
        <w:t>ծանրաչափական</w:t>
      </w:r>
      <w:r w:rsidRPr="00890ECA">
        <w:rPr>
          <w:rFonts w:ascii="GHEA Grapalat" w:hAnsi="GHEA Grapalat"/>
          <w:lang w:val="hy-AM"/>
        </w:rPr>
        <w:t xml:space="preserve">, </w:t>
      </w:r>
      <w:r w:rsidRPr="00890ECA">
        <w:rPr>
          <w:rFonts w:ascii="GHEA Grapalat" w:hAnsi="GHEA Grapalat" w:cs="Sylfaen"/>
          <w:lang w:val="hy-AM"/>
        </w:rPr>
        <w:t>տեղագրական</w:t>
      </w:r>
      <w:r w:rsidRPr="00890ECA">
        <w:rPr>
          <w:rFonts w:ascii="GHEA Grapalat" w:hAnsi="GHEA Grapalat"/>
          <w:lang w:val="hy-AM"/>
        </w:rPr>
        <w:t xml:space="preserve">, </w:t>
      </w:r>
      <w:r w:rsidRPr="00890ECA">
        <w:rPr>
          <w:rFonts w:ascii="GHEA Grapalat" w:hAnsi="GHEA Grapalat" w:cs="Sylfaen"/>
          <w:lang w:val="hy-AM"/>
        </w:rPr>
        <w:t>կադաստրային</w:t>
      </w:r>
      <w:r w:rsidRPr="00890ECA">
        <w:rPr>
          <w:rFonts w:ascii="GHEA Grapalat" w:hAnsi="GHEA Grapalat"/>
          <w:lang w:val="hy-AM"/>
        </w:rPr>
        <w:t xml:space="preserve">, </w:t>
      </w:r>
      <w:r w:rsidRPr="00890ECA">
        <w:rPr>
          <w:rFonts w:ascii="GHEA Grapalat" w:hAnsi="GHEA Grapalat" w:cs="Sylfaen"/>
          <w:lang w:val="hy-AM"/>
        </w:rPr>
        <w:t>ինժեներագեոդեզիական</w:t>
      </w:r>
      <w:r w:rsidRPr="00890ECA">
        <w:rPr>
          <w:rFonts w:ascii="GHEA Grapalat" w:hAnsi="GHEA Grapalat"/>
          <w:lang w:val="hy-AM"/>
        </w:rPr>
        <w:t xml:space="preserve">, </w:t>
      </w:r>
      <w:r w:rsidRPr="00890ECA">
        <w:rPr>
          <w:rFonts w:ascii="GHEA Grapalat" w:hAnsi="GHEA Grapalat" w:cs="Sylfaen"/>
          <w:lang w:val="hy-AM"/>
        </w:rPr>
        <w:t>աերոհանութային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քարտեզագրական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աշխատանքների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որակի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ու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նորմատիվային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փաստաթղթերի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պահանջների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պահպանման նկատմամբ վերահսկողական աշխատանքներ</w:t>
      </w:r>
      <w:r w:rsidRPr="00890ECA">
        <w:rPr>
          <w:rFonts w:ascii="GHEA Grapalat" w:hAnsi="GHEA Grapalat"/>
          <w:lang w:val="hy-AM"/>
        </w:rPr>
        <w:t xml:space="preserve">. </w:t>
      </w:r>
    </w:p>
    <w:p w14:paraId="300F7D34" w14:textId="0DA043CF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890ECA">
        <w:rPr>
          <w:rFonts w:ascii="GHEA Grapalat" w:hAnsi="GHEA Grapalat"/>
          <w:lang w:val="hy-AM"/>
        </w:rPr>
        <w:t xml:space="preserve">իրականացնում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/>
          <w:lang w:val="hy-AM"/>
        </w:rPr>
        <w:t xml:space="preserve"> գեոդեզիական </w:t>
      </w:r>
      <w:r w:rsidRPr="00890ECA">
        <w:rPr>
          <w:rFonts w:ascii="GHEA Grapalat" w:hAnsi="GHEA Grapalat" w:cs="Sylfaen"/>
          <w:lang w:val="hy-AM"/>
        </w:rPr>
        <w:t>աշխատանքների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չափաբանական ապահովման</w:t>
      </w:r>
      <w:r w:rsidRPr="00890ECA">
        <w:rPr>
          <w:rFonts w:ascii="GHEA Grapalat" w:hAnsi="GHEA Grapalat"/>
          <w:lang w:val="hy-AM"/>
        </w:rPr>
        <w:t xml:space="preserve">, </w:t>
      </w:r>
      <w:r w:rsidRPr="00890ECA">
        <w:rPr>
          <w:rFonts w:ascii="GHEA Grapalat" w:hAnsi="GHEA Grapalat" w:cs="Sylfaen"/>
          <w:lang w:val="hy-AM"/>
        </w:rPr>
        <w:t>սերտիֆիկացման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ստանդարտների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պահպան</w:t>
      </w:r>
      <w:r w:rsidRPr="00890ECA">
        <w:rPr>
          <w:rFonts w:ascii="GHEA Grapalat" w:hAnsi="GHEA Grapalat" w:cs="Sylfaen"/>
          <w:lang w:val="af-ZA"/>
        </w:rPr>
        <w:t>ման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նկատմամբ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վերահսկողական աշխատանքներ</w:t>
      </w:r>
      <w:r w:rsidRPr="00890ECA">
        <w:rPr>
          <w:rFonts w:ascii="GHEA Grapalat" w:hAnsi="GHEA Grapalat"/>
          <w:lang w:val="hy-AM"/>
        </w:rPr>
        <w:t xml:space="preserve">. </w:t>
      </w:r>
    </w:p>
    <w:p w14:paraId="5D430842" w14:textId="5F49B663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890ECA">
        <w:rPr>
          <w:rFonts w:ascii="GHEA Grapalat" w:hAnsi="GHEA Grapalat" w:cs="GHEA Grapalat"/>
          <w:lang w:val="hy-AM"/>
        </w:rPr>
        <w:t>իրականացնում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քարտեզների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ատլասների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հատակագծերի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կազմման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հրատարակման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բազմացման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սահմանված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կարգի</w:t>
      </w:r>
      <w:r w:rsidRPr="00890ECA">
        <w:rPr>
          <w:rFonts w:ascii="GHEA Grapalat" w:hAnsi="GHEA Grapalat" w:cs="Sylfaen"/>
          <w:lang w:val="af-ZA"/>
        </w:rPr>
        <w:t xml:space="preserve"> նկատմամբ վերահսկողական աշխատանքներ</w:t>
      </w:r>
      <w:r w:rsidRPr="00890ECA">
        <w:rPr>
          <w:rFonts w:ascii="GHEA Grapalat" w:hAnsi="GHEA Grapalat"/>
          <w:lang w:val="af-ZA"/>
        </w:rPr>
        <w:t>.</w:t>
      </w:r>
    </w:p>
    <w:p w14:paraId="6FA0BA0B" w14:textId="2C9734EF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890ECA">
        <w:rPr>
          <w:rFonts w:ascii="GHEA Grapalat" w:hAnsi="GHEA Grapalat" w:cs="GHEA Grapalat"/>
          <w:lang w:val="hy-AM"/>
        </w:rPr>
        <w:lastRenderedPageBreak/>
        <w:t>իրականացնում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հրատարակվող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ատլասների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ու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քարտեզների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վրա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հանրապետության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սահմանների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դրանց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բովանդակության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այլ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տարրերի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գրաֆիկ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ուրվագծման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ինչպես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նաև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բնակավայրերի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աշխարհագրական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օբյեկտների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անվանումներ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տառադարձություններ</w:t>
      </w:r>
      <w:r w:rsidRPr="00890ECA">
        <w:rPr>
          <w:rFonts w:ascii="GHEA Grapalat" w:hAnsi="GHEA Grapalat" w:cs="Sylfaen"/>
          <w:lang w:val="af-ZA"/>
        </w:rPr>
        <w:t>ի նկատմամբ վերահսկողական աշխատանքներ</w:t>
      </w:r>
      <w:r w:rsidRPr="00890ECA">
        <w:rPr>
          <w:lang w:val="hy-AM"/>
        </w:rPr>
        <w:t>․</w:t>
      </w:r>
    </w:p>
    <w:p w14:paraId="040E31AF" w14:textId="24019348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890ECA">
        <w:rPr>
          <w:rFonts w:ascii="GHEA Grapalat" w:hAnsi="GHEA Grapalat" w:cs="GHEA Grapalat"/>
          <w:lang w:val="hy-AM"/>
        </w:rPr>
        <w:t>իրականացնում</w:t>
      </w:r>
      <w:r w:rsidRPr="00890ECA">
        <w:rPr>
          <w:rFonts w:ascii="GHEA Grapalat" w:hAnsi="GHEA Grapalat" w:cs="Sylfaen"/>
          <w:lang w:val="hy-AM"/>
        </w:rPr>
        <w:t xml:space="preserve">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պետական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տեղական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նշանակության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քարտեզագրագեոդեզիական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ֆոնդերի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պահպանման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նյութերի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ու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տվյալների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բազմաց</w:t>
      </w:r>
      <w:r w:rsidRPr="00890ECA">
        <w:rPr>
          <w:rFonts w:ascii="GHEA Grapalat" w:hAnsi="GHEA Grapalat" w:cs="Sylfaen"/>
          <w:lang w:val="af-ZA"/>
        </w:rPr>
        <w:t>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օգտագործ</w:t>
      </w:r>
      <w:r w:rsidRPr="00890ECA">
        <w:rPr>
          <w:rFonts w:ascii="GHEA Grapalat" w:hAnsi="GHEA Grapalat" w:cs="Sylfaen"/>
          <w:lang w:val="af-ZA"/>
        </w:rPr>
        <w:t>ման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տեղեկատվության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տրամադր</w:t>
      </w:r>
      <w:r w:rsidRPr="00890ECA">
        <w:rPr>
          <w:rFonts w:ascii="GHEA Grapalat" w:hAnsi="GHEA Grapalat" w:cs="Sylfaen"/>
          <w:lang w:val="af-ZA"/>
        </w:rPr>
        <w:t>ման նկատմամբ վերահսկողական աշխատանքներ</w:t>
      </w:r>
      <w:r w:rsidRPr="00890ECA">
        <w:rPr>
          <w:rFonts w:ascii="GHEA Grapalat" w:hAnsi="GHEA Grapalat"/>
          <w:lang w:val="af-ZA"/>
        </w:rPr>
        <w:t xml:space="preserve">. </w:t>
      </w:r>
    </w:p>
    <w:p w14:paraId="2F94B974" w14:textId="593F72E9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890ECA">
        <w:rPr>
          <w:rFonts w:ascii="GHEA Grapalat" w:hAnsi="GHEA Grapalat" w:cs="GHEA Grapalat"/>
          <w:lang w:val="hy-AM"/>
        </w:rPr>
        <w:t>իրականացնում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գեոդեզիական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քարտեզագրական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աշխատանքների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իրականացման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արդյունքում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ստացվող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տեղեկատվության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թվային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էլեկտրոնային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այլ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ձևերով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պահվող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նյութերի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ու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տվյալների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հաշվառման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պահպանման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բազմացման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դրանց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օգտագործման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սահմանված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կարգի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պահպանման նկատմամբ վերահսկողական աշխատանքներ</w:t>
      </w:r>
      <w:r w:rsidRPr="00890ECA">
        <w:rPr>
          <w:rFonts w:ascii="GHEA Grapalat" w:hAnsi="GHEA Grapalat"/>
          <w:lang w:val="af-ZA"/>
        </w:rPr>
        <w:t xml:space="preserve">. </w:t>
      </w:r>
    </w:p>
    <w:p w14:paraId="779B576D" w14:textId="6B15B05F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890ECA">
        <w:rPr>
          <w:rFonts w:ascii="GHEA Grapalat" w:hAnsi="GHEA Grapalat" w:cs="GHEA Grapalat"/>
          <w:lang w:val="hy-AM"/>
        </w:rPr>
        <w:t>իրականացնում է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գեոդեզիական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քարտեզագրական</w:t>
      </w:r>
      <w:r w:rsidRPr="00890ECA">
        <w:rPr>
          <w:rFonts w:ascii="GHEA Grapalat" w:hAnsi="GHEA Grapalat" w:cs="Sylfaen"/>
          <w:lang w:val="af-ZA"/>
        </w:rPr>
        <w:t xml:space="preserve"> գործունեության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af-ZA"/>
        </w:rPr>
        <w:t xml:space="preserve">բոլոր սուբյեկտների կողմից </w:t>
      </w:r>
      <w:r w:rsidRPr="00890ECA">
        <w:rPr>
          <w:rFonts w:ascii="GHEA Grapalat" w:hAnsi="GHEA Grapalat" w:cs="Sylfaen"/>
          <w:lang w:val="hy-AM"/>
        </w:rPr>
        <w:t>գեոդեզ</w:t>
      </w:r>
      <w:r w:rsidRPr="00890ECA">
        <w:rPr>
          <w:rFonts w:ascii="GHEA Grapalat" w:hAnsi="GHEA Grapalat" w:cs="Sylfaen"/>
          <w:lang w:val="af-ZA"/>
        </w:rPr>
        <w:t>իայի և քարտեզագրության բնագավառում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af-ZA"/>
        </w:rPr>
        <w:t>նորմատիվ տեխնիկական փաստաթղթերի պահանջների պահպանման</w:t>
      </w:r>
      <w:r w:rsidRPr="00890ECA">
        <w:rPr>
          <w:rFonts w:ascii="GHEA Grapalat" w:hAnsi="GHEA Grapalat" w:cs="Sylfaen"/>
          <w:lang w:val="hy-AM"/>
        </w:rPr>
        <w:t xml:space="preserve"> նկատմամբ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վերահսկողական աշխատանքներ</w:t>
      </w:r>
      <w:r w:rsidRPr="00890ECA">
        <w:rPr>
          <w:rFonts w:ascii="GHEA Grapalat" w:hAnsi="GHEA Grapalat"/>
          <w:lang w:val="af-ZA"/>
        </w:rPr>
        <w:t xml:space="preserve">. </w:t>
      </w:r>
    </w:p>
    <w:p w14:paraId="1D75EAF5" w14:textId="0E7B7F88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af-ZA"/>
        </w:rPr>
      </w:pPr>
      <w:r w:rsidRPr="00890ECA">
        <w:rPr>
          <w:rFonts w:ascii="GHEA Grapalat" w:hAnsi="GHEA Grapalat" w:cs="GHEA Grapalat"/>
          <w:lang w:val="hy-AM"/>
        </w:rPr>
        <w:t>իրականացնում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հողօգտագործման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ոլորտի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հարաբերությունները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կարգավորող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իրավական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ակտերի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պահպանման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նկատմամբ</w:t>
      </w:r>
      <w:r w:rsidRPr="00890ECA">
        <w:rPr>
          <w:rFonts w:ascii="GHEA Grapalat" w:hAnsi="GHEA Grapalat" w:cs="Sylfaen"/>
          <w:lang w:val="af-ZA"/>
        </w:rPr>
        <w:t xml:space="preserve"> վերահսկողական աշխատանքներ</w:t>
      </w:r>
      <w:r w:rsidRPr="00890ECA">
        <w:rPr>
          <w:rFonts w:ascii="GHEA Grapalat" w:hAnsi="GHEA Grapalat" w:cs="Cambria Math"/>
          <w:lang w:val="af-ZA"/>
        </w:rPr>
        <w:t>.</w:t>
      </w:r>
    </w:p>
    <w:p w14:paraId="4FC3844E" w14:textId="4DBDD1F6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890ECA">
        <w:rPr>
          <w:rFonts w:ascii="GHEA Grapalat" w:hAnsi="GHEA Grapalat"/>
          <w:lang w:val="hy-AM"/>
        </w:rPr>
        <w:t xml:space="preserve">իրականացնում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hy-AM"/>
        </w:rPr>
        <w:t>իրավաբանական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ֆիզիկական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անձանց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կողմից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ներկայացված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դիմումներում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բարձրացված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հարցերի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ուսումնասիրության</w:t>
      </w:r>
      <w:r w:rsidRPr="00890ECA">
        <w:rPr>
          <w:rFonts w:ascii="GHEA Grapalat" w:hAnsi="GHEA Grapalat"/>
          <w:lang w:val="af-ZA"/>
        </w:rPr>
        <w:t xml:space="preserve"> և դրա </w:t>
      </w:r>
      <w:r w:rsidRPr="00890ECA">
        <w:rPr>
          <w:rFonts w:ascii="GHEA Grapalat" w:hAnsi="GHEA Grapalat" w:cs="Sylfaen"/>
          <w:lang w:val="hy-AM"/>
        </w:rPr>
        <w:t>հիման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վրա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Բաժանմունքի պետին համապատասխան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առաջարկությունների ներկայացման աշխատանքներ</w:t>
      </w:r>
      <w:r w:rsidRPr="00890ECA">
        <w:rPr>
          <w:lang w:val="hy-AM"/>
        </w:rPr>
        <w:t>․</w:t>
      </w:r>
    </w:p>
    <w:p w14:paraId="1AB7933B" w14:textId="16F066A2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890ECA">
        <w:rPr>
          <w:rFonts w:ascii="GHEA Grapalat" w:hAnsi="GHEA Grapalat" w:cs="GHEA Grapalat"/>
          <w:lang w:val="hy-AM"/>
        </w:rPr>
        <w:t>իրականացնում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Sylfaen"/>
          <w:lang w:val="af-ZA"/>
        </w:rPr>
        <w:t>Բաժանմունքի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լիազորությունների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շրջանակներում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հաշվետվությունների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առաջարկությունների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տեղեկանքների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միջնորդագրերի</w:t>
      </w:r>
      <w:r w:rsidRPr="00890ECA">
        <w:rPr>
          <w:rFonts w:ascii="GHEA Grapalat" w:hAnsi="GHEA Grapalat" w:cs="Sylfaen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նախապատրաստման աշխատանքներ</w:t>
      </w:r>
      <w:r w:rsidRPr="00890ECA">
        <w:rPr>
          <w:lang w:val="hy-AM"/>
        </w:rPr>
        <w:t>․</w:t>
      </w:r>
      <w:r w:rsidRPr="00890ECA">
        <w:rPr>
          <w:rFonts w:ascii="GHEA Grapalat" w:hAnsi="GHEA Grapalat"/>
          <w:lang w:val="af-ZA"/>
        </w:rPr>
        <w:t xml:space="preserve"> </w:t>
      </w:r>
    </w:p>
    <w:p w14:paraId="0F9811AF" w14:textId="34B4B50A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890ECA">
        <w:rPr>
          <w:rFonts w:ascii="GHEA Grapalat" w:hAnsi="GHEA Grapalat" w:cs="GHEA Grapalat"/>
          <w:lang w:val="hy-AM"/>
        </w:rPr>
        <w:t>իրականացնում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/>
          <w:lang w:val="af-ZA"/>
        </w:rPr>
        <w:t xml:space="preserve"> Բաժանմունքի </w:t>
      </w:r>
      <w:r w:rsidRPr="00890ECA">
        <w:rPr>
          <w:rFonts w:ascii="GHEA Grapalat" w:hAnsi="GHEA Grapalat" w:cs="Sylfaen"/>
          <w:lang w:val="hy-AM"/>
        </w:rPr>
        <w:t>առջև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դրված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գործառույթներից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խնդիրներից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բխող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իրավական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ակտերի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նախագծերի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առաջարկությունների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եզրակացությունների</w:t>
      </w:r>
      <w:r w:rsidRPr="00890ECA">
        <w:rPr>
          <w:rFonts w:ascii="GHEA Grapalat" w:hAnsi="GHEA Grapalat"/>
          <w:lang w:val="af-ZA"/>
        </w:rPr>
        <w:t xml:space="preserve">, </w:t>
      </w:r>
      <w:r w:rsidRPr="00890ECA">
        <w:rPr>
          <w:rFonts w:ascii="GHEA Grapalat" w:hAnsi="GHEA Grapalat" w:cs="Sylfaen"/>
          <w:lang w:val="hy-AM"/>
        </w:rPr>
        <w:t>այլ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փաստաթղթերի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նախապատրաստման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/>
          <w:lang w:val="hy-AM"/>
        </w:rPr>
        <w:t xml:space="preserve">աշխատանքներ </w:t>
      </w:r>
      <w:r w:rsidRPr="00890ECA">
        <w:rPr>
          <w:rFonts w:ascii="GHEA Grapalat" w:hAnsi="GHEA Grapalat" w:cs="Sylfaen"/>
          <w:lang w:val="hy-AM"/>
        </w:rPr>
        <w:t>և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/>
          <w:lang w:val="hy-AM"/>
        </w:rPr>
        <w:t>ներկայացնում Բաժանմունքի պետին</w:t>
      </w:r>
      <w:r w:rsidRPr="00890ECA">
        <w:rPr>
          <w:lang w:val="hy-AM"/>
        </w:rPr>
        <w:t>․</w:t>
      </w:r>
    </w:p>
    <w:p w14:paraId="57EB127B" w14:textId="09691B61" w:rsidR="00890ECA" w:rsidRPr="00890ECA" w:rsidRDefault="00890ECA" w:rsidP="00890ECA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890ECA">
        <w:rPr>
          <w:rFonts w:ascii="GHEA Grapalat" w:hAnsi="GHEA Grapalat" w:cs="GHEA Grapalat"/>
          <w:lang w:val="hy-AM"/>
        </w:rPr>
        <w:t>իրականացնում</w:t>
      </w:r>
      <w:r w:rsidRPr="00890ECA">
        <w:rPr>
          <w:rFonts w:ascii="GHEA Grapalat" w:hAnsi="GHEA Grapalat"/>
          <w:lang w:val="hy-AM"/>
        </w:rPr>
        <w:t xml:space="preserve"> </w:t>
      </w:r>
      <w:r w:rsidRPr="00890ECA">
        <w:rPr>
          <w:rFonts w:ascii="GHEA Grapalat" w:hAnsi="GHEA Grapalat" w:cs="GHEA Grapalat"/>
          <w:lang w:val="hy-AM"/>
        </w:rPr>
        <w:t>է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մեկ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ամսվա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կտրվածքով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հանձնարարականների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կատարման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ընթացքի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մասին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/>
          <w:lang w:val="hy-AM"/>
        </w:rPr>
        <w:t xml:space="preserve">Բաժանմունքի պետին </w:t>
      </w:r>
      <w:r w:rsidRPr="00890ECA">
        <w:rPr>
          <w:rFonts w:ascii="GHEA Grapalat" w:hAnsi="GHEA Grapalat" w:cs="Sylfaen"/>
          <w:lang w:val="hy-AM"/>
        </w:rPr>
        <w:t>վերլուծական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տեղեկանքի</w:t>
      </w:r>
      <w:r w:rsidRPr="00890ECA">
        <w:rPr>
          <w:rFonts w:ascii="GHEA Grapalat" w:hAnsi="GHEA Grapalat"/>
          <w:lang w:val="af-ZA"/>
        </w:rPr>
        <w:t xml:space="preserve"> </w:t>
      </w:r>
      <w:r w:rsidRPr="00890ECA">
        <w:rPr>
          <w:rFonts w:ascii="GHEA Grapalat" w:hAnsi="GHEA Grapalat" w:cs="Sylfaen"/>
          <w:lang w:val="hy-AM"/>
        </w:rPr>
        <w:t>տրամադրման աշխատանքներ</w:t>
      </w:r>
      <w:r w:rsidRPr="00890ECA">
        <w:rPr>
          <w:lang w:val="hy-AM"/>
        </w:rPr>
        <w:t>․</w:t>
      </w:r>
    </w:p>
    <w:p w14:paraId="59626B25" w14:textId="0AA4689D" w:rsidR="00083799" w:rsidRPr="00890ECA" w:rsidRDefault="0050433C" w:rsidP="00890ECA">
      <w:pPr>
        <w:pStyle w:val="ListParagraph"/>
        <w:spacing w:after="0" w:line="276" w:lineRule="auto"/>
        <w:ind w:left="270"/>
        <w:jc w:val="both"/>
        <w:rPr>
          <w:rFonts w:eastAsia="Times New Roman" w:cs="Times Armenian"/>
          <w:b/>
          <w:sz w:val="24"/>
          <w:szCs w:val="24"/>
          <w:lang w:val="hy-AM"/>
        </w:rPr>
      </w:pPr>
      <w:r w:rsidRPr="00890ECA">
        <w:rPr>
          <w:rFonts w:eastAsia="Times New Roman" w:cs="Times Armenian"/>
          <w:b/>
          <w:sz w:val="24"/>
          <w:szCs w:val="24"/>
          <w:lang w:val="hy-AM"/>
        </w:rPr>
        <w:t xml:space="preserve">      </w:t>
      </w:r>
      <w:r w:rsidR="001A73CA" w:rsidRPr="00890ECA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 w:rsidRPr="00890ECA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</w:t>
      </w:r>
      <w:r w:rsidR="00083799" w:rsidRPr="00890ECA">
        <w:rPr>
          <w:rFonts w:eastAsia="Times New Roman" w:cs="Times Armenian"/>
          <w:b/>
          <w:sz w:val="24"/>
          <w:szCs w:val="24"/>
          <w:lang w:val="hy-AM"/>
        </w:rPr>
        <w:t>՝</w:t>
      </w:r>
    </w:p>
    <w:p w14:paraId="6F04F76C" w14:textId="10D78CD8" w:rsidR="00966348" w:rsidRPr="00890ECA" w:rsidRDefault="00083799" w:rsidP="00890ECA">
      <w:pPr>
        <w:pStyle w:val="ListParagraph"/>
        <w:numPr>
          <w:ilvl w:val="0"/>
          <w:numId w:val="20"/>
        </w:numPr>
        <w:spacing w:after="0" w:line="276" w:lineRule="auto"/>
        <w:ind w:hanging="90"/>
        <w:jc w:val="both"/>
        <w:rPr>
          <w:rFonts w:cs="Sylfaen"/>
          <w:sz w:val="24"/>
          <w:szCs w:val="24"/>
          <w:lang w:val="hy-AM"/>
        </w:rPr>
      </w:pPr>
      <w:r w:rsidRPr="00890ECA">
        <w:rPr>
          <w:rFonts w:eastAsia="Times New Roman" w:cs="Times Armenian"/>
          <w:sz w:val="24"/>
          <w:szCs w:val="24"/>
          <w:lang w:val="hy-AM"/>
        </w:rPr>
        <w:t xml:space="preserve">     </w:t>
      </w:r>
      <w:r w:rsidR="008C509D" w:rsidRPr="00890ECA">
        <w:rPr>
          <w:rFonts w:eastAsia="Times New Roman" w:cs="Times Armenian"/>
          <w:sz w:val="24"/>
          <w:szCs w:val="24"/>
          <w:lang w:val="hy-AM"/>
        </w:rPr>
        <w:t>բարձրագույն կրթություն</w:t>
      </w:r>
      <w:r w:rsidR="00D74CE5" w:rsidRPr="00890ECA">
        <w:rPr>
          <w:rFonts w:eastAsia="Times New Roman" w:cs="Times Armenian"/>
          <w:sz w:val="24"/>
          <w:szCs w:val="24"/>
          <w:lang w:val="hy-AM"/>
        </w:rPr>
        <w:t xml:space="preserve">. </w:t>
      </w:r>
      <w:r w:rsidR="008C509D" w:rsidRPr="00890ECA">
        <w:rPr>
          <w:rFonts w:eastAsia="Times New Roman" w:cs="Times Armenian"/>
          <w:sz w:val="24"/>
          <w:szCs w:val="24"/>
          <w:lang w:val="hy-AM"/>
        </w:rPr>
        <w:t xml:space="preserve"> </w:t>
      </w:r>
    </w:p>
    <w:p w14:paraId="470333F3" w14:textId="37FA7B5E" w:rsidR="00966348" w:rsidRPr="00890ECA" w:rsidRDefault="000C5E1B" w:rsidP="00890ECA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890ECA">
        <w:rPr>
          <w:rFonts w:cs="Sylfaen"/>
          <w:sz w:val="24"/>
          <w:szCs w:val="24"/>
          <w:lang w:val="hy-AM"/>
        </w:rPr>
        <w:t xml:space="preserve"> </w:t>
      </w:r>
      <w:r w:rsidR="008C509D" w:rsidRPr="00890ECA">
        <w:rPr>
          <w:rFonts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890ECA">
        <w:rPr>
          <w:rFonts w:cs="Sylfaen"/>
          <w:sz w:val="24"/>
          <w:szCs w:val="24"/>
          <w:lang w:val="hy-AM"/>
        </w:rPr>
        <w:t>.</w:t>
      </w:r>
    </w:p>
    <w:p w14:paraId="42C03B55" w14:textId="240A3E08" w:rsidR="008C509D" w:rsidRPr="00890ECA" w:rsidRDefault="000C5E1B" w:rsidP="00890ECA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 w:rsidRPr="00890ECA">
        <w:rPr>
          <w:rFonts w:cs="Sylfaen"/>
          <w:sz w:val="24"/>
          <w:szCs w:val="24"/>
          <w:lang w:val="hy-AM"/>
        </w:rPr>
        <w:t xml:space="preserve"> </w:t>
      </w:r>
      <w:r w:rsidR="008C509D" w:rsidRPr="00890ECA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890ECA">
        <w:rPr>
          <w:rFonts w:cs="Sylfaen"/>
          <w:sz w:val="24"/>
          <w:szCs w:val="24"/>
          <w:lang w:val="hy-AM"/>
        </w:rPr>
        <w:t>.</w:t>
      </w:r>
    </w:p>
    <w:p w14:paraId="480EFF14" w14:textId="69CE2264" w:rsidR="00966348" w:rsidRPr="00890ECA" w:rsidRDefault="000C5E1B" w:rsidP="00890ECA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76" w:lineRule="auto"/>
        <w:ind w:left="720" w:hanging="450"/>
        <w:jc w:val="both"/>
        <w:rPr>
          <w:iCs/>
          <w:sz w:val="24"/>
          <w:szCs w:val="24"/>
          <w:lang w:val="hy-AM"/>
        </w:rPr>
      </w:pPr>
      <w:r w:rsidRPr="00890ECA">
        <w:rPr>
          <w:rFonts w:cs="Sylfaen"/>
          <w:sz w:val="24"/>
          <w:szCs w:val="24"/>
          <w:lang w:val="hy-AM"/>
        </w:rPr>
        <w:t xml:space="preserve"> </w:t>
      </w:r>
      <w:r w:rsidR="008C509D" w:rsidRPr="00890ECA">
        <w:rPr>
          <w:rFonts w:cs="Sylfaen"/>
          <w:sz w:val="24"/>
          <w:szCs w:val="24"/>
          <w:lang w:val="hy-AM"/>
        </w:rPr>
        <w:t>Պաշտոնի անձնագրով սահմանված անհրաժեշտ կոմպետենցիաների տիրապետում</w:t>
      </w:r>
      <w:r w:rsidR="00966348" w:rsidRPr="00890ECA">
        <w:rPr>
          <w:rFonts w:cs="Sylfaen"/>
          <w:sz w:val="24"/>
          <w:szCs w:val="24"/>
          <w:lang w:val="hy-AM"/>
        </w:rPr>
        <w:t>.</w:t>
      </w:r>
    </w:p>
    <w:p w14:paraId="7B3A0134" w14:textId="0E41CC25" w:rsidR="008C509D" w:rsidRPr="00890ECA" w:rsidRDefault="000C5E1B" w:rsidP="001E7D54">
      <w:pPr>
        <w:shd w:val="clear" w:color="auto" w:fill="FFFFFF"/>
        <w:spacing w:after="0" w:line="276" w:lineRule="auto"/>
        <w:ind w:left="720" w:hanging="360"/>
        <w:jc w:val="both"/>
        <w:rPr>
          <w:sz w:val="24"/>
          <w:szCs w:val="24"/>
          <w:lang w:val="hy-AM"/>
        </w:rPr>
      </w:pPr>
      <w:r w:rsidRPr="00890ECA">
        <w:rPr>
          <w:rFonts w:cs="Sylfaen"/>
          <w:iCs/>
          <w:sz w:val="24"/>
          <w:szCs w:val="24"/>
          <w:lang w:val="hy-AM"/>
        </w:rPr>
        <w:t xml:space="preserve">     </w:t>
      </w:r>
      <w:r w:rsidR="009F4444" w:rsidRPr="00890ECA">
        <w:rPr>
          <w:rFonts w:cs="Sylfaen"/>
          <w:iCs/>
          <w:sz w:val="24"/>
          <w:szCs w:val="24"/>
          <w:lang w:val="hy-AM"/>
        </w:rPr>
        <w:t xml:space="preserve">Հայաստանի Հանրապետության </w:t>
      </w:r>
      <w:r w:rsidR="009F4444" w:rsidRPr="00890ECA">
        <w:rPr>
          <w:iCs/>
          <w:sz w:val="24"/>
          <w:szCs w:val="24"/>
          <w:lang w:val="hy-AM"/>
        </w:rPr>
        <w:t>Սահմանադրության, «</w:t>
      </w:r>
      <w:r w:rsidR="009F4444" w:rsidRPr="00890ECA">
        <w:rPr>
          <w:rFonts w:eastAsia="Calibri" w:cs="Arial"/>
          <w:sz w:val="24"/>
          <w:szCs w:val="24"/>
          <w:lang w:val="hy-AM"/>
        </w:rPr>
        <w:t>Վարչական իրավախախտումների վերաբերյալ» ՀՀ օրենսգրք</w:t>
      </w:r>
      <w:r w:rsidR="00D74CE5" w:rsidRPr="00890ECA">
        <w:rPr>
          <w:rFonts w:eastAsia="Calibri" w:cs="Arial"/>
          <w:sz w:val="24"/>
          <w:szCs w:val="24"/>
          <w:lang w:val="hy-AM"/>
        </w:rPr>
        <w:t>ի</w:t>
      </w:r>
      <w:r w:rsidR="009F4444" w:rsidRPr="00890ECA">
        <w:rPr>
          <w:rFonts w:eastAsia="Calibri" w:cs="Arial"/>
          <w:sz w:val="24"/>
          <w:szCs w:val="24"/>
          <w:lang w:val="hy-AM"/>
        </w:rPr>
        <w:t xml:space="preserve">, </w:t>
      </w:r>
      <w:r w:rsidR="009F4444" w:rsidRPr="00890ECA">
        <w:rPr>
          <w:iCs/>
          <w:sz w:val="24"/>
          <w:szCs w:val="24"/>
          <w:lang w:val="hy-AM"/>
        </w:rPr>
        <w:t xml:space="preserve">«Քաղաքացիական ծառայության </w:t>
      </w:r>
      <w:r w:rsidR="009F4444" w:rsidRPr="00890ECA">
        <w:rPr>
          <w:iCs/>
          <w:sz w:val="24"/>
          <w:szCs w:val="24"/>
          <w:lang w:val="hy-AM"/>
        </w:rPr>
        <w:lastRenderedPageBreak/>
        <w:t xml:space="preserve">մասին», «Հանրային ծառայության մասին», </w:t>
      </w:r>
      <w:r w:rsidR="009F4444" w:rsidRPr="00890ECA">
        <w:rPr>
          <w:rFonts w:cs="Sylfaen"/>
          <w:sz w:val="24"/>
          <w:szCs w:val="24"/>
          <w:lang w:val="hy-AM"/>
        </w:rPr>
        <w:t>Տեսչական</w:t>
      </w:r>
      <w:r w:rsidR="009F4444" w:rsidRPr="00890ECA">
        <w:rPr>
          <w:sz w:val="24"/>
          <w:szCs w:val="24"/>
          <w:lang w:val="hy-AM"/>
        </w:rPr>
        <w:t xml:space="preserve"> մարմինների մասին»</w:t>
      </w:r>
      <w:r w:rsidR="007A12F4" w:rsidRPr="00890ECA">
        <w:rPr>
          <w:sz w:val="24"/>
          <w:szCs w:val="24"/>
          <w:lang w:val="hy-AM"/>
        </w:rPr>
        <w:t xml:space="preserve">, </w:t>
      </w:r>
      <w:r w:rsidR="009F4444" w:rsidRPr="00890ECA">
        <w:rPr>
          <w:sz w:val="24"/>
          <w:szCs w:val="24"/>
          <w:lang w:val="hy-AM"/>
        </w:rPr>
        <w:t>«</w:t>
      </w:r>
      <w:r w:rsidR="009F4444" w:rsidRPr="00890ECA">
        <w:rPr>
          <w:bCs/>
          <w:sz w:val="24"/>
          <w:szCs w:val="24"/>
          <w:lang w:val="hy-AM"/>
        </w:rPr>
        <w:t>Հայաստանի Հանրապետությունում ստուգումների կազմակերպման և անցկացման մասին»</w:t>
      </w:r>
      <w:r w:rsidR="007A12F4" w:rsidRPr="00890ECA">
        <w:rPr>
          <w:bCs/>
          <w:sz w:val="24"/>
          <w:szCs w:val="24"/>
          <w:lang w:val="hy-AM"/>
        </w:rPr>
        <w:t xml:space="preserve">, </w:t>
      </w:r>
      <w:r w:rsidR="009F4444" w:rsidRPr="00890ECA">
        <w:rPr>
          <w:bCs/>
          <w:sz w:val="24"/>
          <w:szCs w:val="24"/>
          <w:lang w:val="hy-AM"/>
        </w:rPr>
        <w:t>Վարչարարության հիմունքների և վարչական վարույթի մասին</w:t>
      </w:r>
      <w:r w:rsidR="007A12F4" w:rsidRPr="00890ECA">
        <w:rPr>
          <w:bCs/>
          <w:sz w:val="24"/>
          <w:szCs w:val="24"/>
          <w:lang w:val="hy-AM"/>
        </w:rPr>
        <w:t xml:space="preserve">, </w:t>
      </w:r>
      <w:r w:rsidR="00890ECA" w:rsidRPr="00890ECA">
        <w:rPr>
          <w:bCs/>
          <w:sz w:val="24"/>
          <w:szCs w:val="24"/>
          <w:lang w:val="hy-AM"/>
        </w:rPr>
        <w:t>Գեոդեզիական և քարտեզագրական գործունեության մասին, Քաղաքաշինության մասին օրենքների</w:t>
      </w:r>
      <w:r w:rsidR="00D74CE5" w:rsidRPr="00890ECA">
        <w:rPr>
          <w:bCs/>
          <w:sz w:val="24"/>
          <w:szCs w:val="24"/>
          <w:lang w:val="hy-AM"/>
        </w:rPr>
        <w:t>,</w:t>
      </w:r>
      <w:r w:rsidR="007A12F4" w:rsidRPr="00890ECA">
        <w:rPr>
          <w:bCs/>
          <w:sz w:val="24"/>
          <w:szCs w:val="24"/>
          <w:lang w:val="hy-AM"/>
        </w:rPr>
        <w:t xml:space="preserve"> ՀՀ վարչապետի 2018 թվականի հունիսի 11-ի «Հայաստանի Հանրապետության</w:t>
      </w:r>
      <w:r w:rsidR="007A12F4" w:rsidRPr="00890ECA">
        <w:rPr>
          <w:sz w:val="24"/>
          <w:szCs w:val="24"/>
          <w:lang w:val="hy-AM"/>
        </w:rPr>
        <w:t xml:space="preserve"> </w:t>
      </w:r>
      <w:r w:rsidR="007A12F4" w:rsidRPr="00890ECA">
        <w:rPr>
          <w:rFonts w:cs="Tahoma"/>
          <w:sz w:val="24"/>
          <w:szCs w:val="24"/>
          <w:lang w:val="hy-AM"/>
        </w:rPr>
        <w:t>քաղաքաշինության, տեխնիկական և հրդեհային անվտանգության տեսչական մարմնի</w:t>
      </w:r>
      <w:r w:rsidR="007A12F4" w:rsidRPr="00890ECA">
        <w:rPr>
          <w:spacing w:val="-4"/>
          <w:sz w:val="24"/>
          <w:szCs w:val="24"/>
          <w:lang w:val="hy-AM"/>
        </w:rPr>
        <w:t xml:space="preserve"> </w:t>
      </w:r>
      <w:r w:rsidR="007A12F4" w:rsidRPr="00890ECA">
        <w:rPr>
          <w:rFonts w:cs="Tahoma"/>
          <w:spacing w:val="-4"/>
          <w:sz w:val="24"/>
          <w:szCs w:val="24"/>
          <w:lang w:val="hy-AM"/>
        </w:rPr>
        <w:t>կանոնադրությունը հաստատելու մասին</w:t>
      </w:r>
      <w:r w:rsidR="007A12F4" w:rsidRPr="00890ECA">
        <w:rPr>
          <w:sz w:val="24"/>
          <w:szCs w:val="24"/>
          <w:lang w:val="hy-AM"/>
        </w:rPr>
        <w:t>»</w:t>
      </w:r>
      <w:r w:rsidR="007A12F4" w:rsidRPr="00890ECA">
        <w:rPr>
          <w:rFonts w:eastAsia="Calibri" w:cs="Arial"/>
          <w:sz w:val="24"/>
          <w:szCs w:val="24"/>
          <w:lang w:val="hy-AM"/>
        </w:rPr>
        <w:t xml:space="preserve"> N 730-Լ և </w:t>
      </w:r>
      <w:r w:rsidR="007A12F4" w:rsidRPr="00890ECA">
        <w:rPr>
          <w:sz w:val="24"/>
          <w:szCs w:val="24"/>
          <w:lang w:val="hy-AM"/>
        </w:rPr>
        <w:t xml:space="preserve"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 </w:t>
      </w:r>
      <w:r w:rsidR="00966348" w:rsidRPr="00890ECA">
        <w:rPr>
          <w:iCs/>
          <w:sz w:val="24"/>
          <w:szCs w:val="24"/>
          <w:lang w:val="hy-AM"/>
        </w:rPr>
        <w:t>ո</w:t>
      </w:r>
      <w:r w:rsidR="007A12F4" w:rsidRPr="00890ECA">
        <w:rPr>
          <w:iCs/>
          <w:sz w:val="24"/>
          <w:szCs w:val="24"/>
          <w:lang w:val="hy-AM"/>
        </w:rPr>
        <w:t>րո</w:t>
      </w:r>
      <w:r w:rsidR="00966348" w:rsidRPr="00890ECA">
        <w:rPr>
          <w:iCs/>
          <w:sz w:val="24"/>
          <w:szCs w:val="24"/>
          <w:lang w:val="hy-AM"/>
        </w:rPr>
        <w:t>շումների և</w:t>
      </w:r>
      <w:r w:rsidR="008C509D" w:rsidRPr="00890ECA">
        <w:rPr>
          <w:sz w:val="24"/>
          <w:szCs w:val="24"/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ունակություն.</w:t>
      </w:r>
    </w:p>
    <w:p w14:paraId="0A1FEA53" w14:textId="39B1A58F" w:rsidR="00890ECA" w:rsidRPr="00890ECA" w:rsidRDefault="00890ECA" w:rsidP="00890ECA">
      <w:pPr>
        <w:pStyle w:val="ListParagraph"/>
        <w:numPr>
          <w:ilvl w:val="0"/>
          <w:numId w:val="20"/>
        </w:numPr>
        <w:spacing w:after="0" w:line="276" w:lineRule="auto"/>
        <w:ind w:left="720" w:hanging="450"/>
        <w:jc w:val="both"/>
        <w:rPr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քաղաքաշինության կամ գեոդեզիայի և քարտեզագրության կամ ստուգումների կազմակերպման և անցկացման բնագավառում երեք տարվա աշխատանքային ստաժ.</w:t>
      </w:r>
    </w:p>
    <w:p w14:paraId="678B7060" w14:textId="5E18054F" w:rsidR="00317DB5" w:rsidRPr="00890ECA" w:rsidRDefault="00317DB5" w:rsidP="00890ECA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36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Աշխատավարձի չափը՝ </w:t>
      </w:r>
      <w:r w:rsidR="00D74CE5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267.072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</w:t>
      </w:r>
      <w:r w:rsidR="00D74CE5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երկու 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հարյուր </w:t>
      </w:r>
      <w:r w:rsidR="00D74CE5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վաթսունյոթ հազար յոթանասուներկու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).</w:t>
      </w:r>
    </w:p>
    <w:p w14:paraId="7B5E07CB" w14:textId="17E8A830" w:rsidR="008B6D9A" w:rsidRPr="00890ECA" w:rsidRDefault="008B6D9A" w:rsidP="00890ECA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(Հայաստանի Հանրապետություն, ք. Երևան, Դավիթաշեն  </w:t>
      </w:r>
      <w:r w:rsidR="006D4BB9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4-րդ թաղ., Ա</w:t>
      </w:r>
      <w:r w:rsidRPr="00890ECA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Միկոյան</w:t>
      </w:r>
      <w:r w:rsidR="007A12F4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109/8).</w:t>
      </w:r>
    </w:p>
    <w:p w14:paraId="0D8531B6" w14:textId="7D64E949" w:rsidR="008C509D" w:rsidRPr="00890ECA" w:rsidRDefault="008B6D9A" w:rsidP="00890ECA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890ECA">
        <w:rPr>
          <w:rFonts w:cs="Sylfaen"/>
          <w:sz w:val="24"/>
          <w:szCs w:val="24"/>
          <w:lang w:val="hy-AM"/>
        </w:rPr>
        <w:t>Ը</w:t>
      </w:r>
      <w:r w:rsidR="008C509D" w:rsidRPr="00890ECA">
        <w:rPr>
          <w:rFonts w:cs="Sylfaen"/>
          <w:sz w:val="24"/>
          <w:szCs w:val="24"/>
          <w:lang w:val="hy-AM"/>
        </w:rPr>
        <w:t xml:space="preserve">նտրություն կատարելու եղանակը՝ դիմում ներկայացրած քաղաքացիների </w:t>
      </w:r>
      <w:r w:rsidR="008C509D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փաստաթղթերի ուսումնասիրություն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427D26B8" w14:textId="52AB84BC" w:rsidR="000E0C16" w:rsidRPr="00890ECA" w:rsidRDefault="000E0C16" w:rsidP="00890ECA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hanging="450"/>
        <w:jc w:val="both"/>
        <w:rPr>
          <w:rFonts w:eastAsia="Sylfaen" w:cs="Sylfaen"/>
          <w:sz w:val="24"/>
          <w:szCs w:val="24"/>
          <w:shd w:val="clear" w:color="auto" w:fill="FFFFFF"/>
          <w:lang w:val="hy-AM"/>
        </w:rPr>
      </w:pP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Ժամանակավոր թափուր պաշտոն</w:t>
      </w:r>
      <w:r w:rsidR="001436E2"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ն</w:t>
      </w:r>
      <w:r w:rsidRPr="00890ECA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զբաղեցնելու ժամկետը սահմանվում է </w:t>
      </w:r>
      <w:r w:rsidRPr="00890ECA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մինչև </w:t>
      </w:r>
      <w:r w:rsidR="0083118C" w:rsidRPr="00890ECA">
        <w:rPr>
          <w:rFonts w:eastAsia="Sylfaen" w:cs="Sylfaen"/>
          <w:sz w:val="24"/>
          <w:szCs w:val="24"/>
          <w:shd w:val="clear" w:color="auto" w:fill="FFFFFF"/>
          <w:lang w:val="hy-AM"/>
        </w:rPr>
        <w:t>ժամանակավոր թափուր պաշտոն առաջանալու հիմքի վերացումը</w:t>
      </w:r>
      <w:r w:rsidRPr="00890ECA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: </w:t>
      </w:r>
    </w:p>
    <w:p w14:paraId="458577CA" w14:textId="77777777" w:rsidR="006D4BB9" w:rsidRPr="00890ECA" w:rsidRDefault="006D4BB9" w:rsidP="00890ECA">
      <w:pPr>
        <w:shd w:val="clear" w:color="auto" w:fill="FFFFFF"/>
        <w:spacing w:after="0" w:line="276" w:lineRule="auto"/>
        <w:ind w:left="720" w:hanging="45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Pr="00890ECA" w:rsidRDefault="008B6D9A" w:rsidP="00890ECA">
      <w:pPr>
        <w:spacing w:after="0" w:line="276" w:lineRule="auto"/>
        <w:ind w:left="270" w:firstLine="36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Դիմող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ՀՀ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b/>
          <w:sz w:val="24"/>
          <w:szCs w:val="24"/>
          <w:lang w:val="hy-AM"/>
        </w:rPr>
        <w:t>Տեսչական մարմին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(</w:t>
      </w:r>
      <w:r w:rsidRPr="00890ECA">
        <w:rPr>
          <w:rFonts w:cs="Sylfaen"/>
          <w:b/>
          <w:sz w:val="24"/>
          <w:szCs w:val="24"/>
          <w:lang w:val="hy-AM"/>
        </w:rPr>
        <w:t>ք</w:t>
      </w:r>
      <w:r w:rsidRPr="00890ECA">
        <w:rPr>
          <w:b/>
          <w:sz w:val="24"/>
          <w:szCs w:val="24"/>
          <w:lang w:val="hy-AM"/>
        </w:rPr>
        <w:t xml:space="preserve">. </w:t>
      </w:r>
      <w:r w:rsidRPr="00890ECA">
        <w:rPr>
          <w:rFonts w:cs="Sylfaen"/>
          <w:b/>
          <w:sz w:val="24"/>
          <w:szCs w:val="24"/>
          <w:lang w:val="hy-AM"/>
        </w:rPr>
        <w:t>Երևան</w:t>
      </w:r>
      <w:r w:rsidRPr="00890ECA">
        <w:rPr>
          <w:b/>
          <w:sz w:val="24"/>
          <w:szCs w:val="24"/>
          <w:lang w:val="hy-AM"/>
        </w:rPr>
        <w:t xml:space="preserve">, </w:t>
      </w:r>
      <w:r w:rsidRPr="00890ECA">
        <w:rPr>
          <w:rFonts w:cs="Sylfaen"/>
          <w:b/>
          <w:sz w:val="24"/>
          <w:szCs w:val="24"/>
          <w:lang w:val="hy-AM"/>
        </w:rPr>
        <w:t>Դավթաշեն</w:t>
      </w:r>
      <w:r w:rsidRPr="00890ECA">
        <w:rPr>
          <w:b/>
          <w:sz w:val="24"/>
          <w:szCs w:val="24"/>
          <w:lang w:val="hy-AM"/>
        </w:rPr>
        <w:t xml:space="preserve"> 4-</w:t>
      </w:r>
      <w:r w:rsidRPr="00890ECA">
        <w:rPr>
          <w:rFonts w:cs="Sylfaen"/>
          <w:b/>
          <w:sz w:val="24"/>
          <w:szCs w:val="24"/>
          <w:lang w:val="hy-AM"/>
        </w:rPr>
        <w:t>րդ</w:t>
      </w:r>
      <w:r w:rsidRPr="00890ECA">
        <w:rPr>
          <w:b/>
          <w:sz w:val="24"/>
          <w:szCs w:val="24"/>
          <w:lang w:val="hy-AM"/>
        </w:rPr>
        <w:t xml:space="preserve"> </w:t>
      </w:r>
      <w:r w:rsidRPr="00890ECA">
        <w:rPr>
          <w:rFonts w:cs="Sylfaen"/>
          <w:b/>
          <w:sz w:val="24"/>
          <w:szCs w:val="24"/>
          <w:lang w:val="hy-AM"/>
        </w:rPr>
        <w:t>թաղամաս</w:t>
      </w:r>
      <w:r w:rsidRPr="00890ECA">
        <w:rPr>
          <w:b/>
          <w:sz w:val="24"/>
          <w:szCs w:val="24"/>
          <w:lang w:val="hy-AM"/>
        </w:rPr>
        <w:t xml:space="preserve">, </w:t>
      </w:r>
      <w:r w:rsidRPr="00890ECA">
        <w:rPr>
          <w:rFonts w:cs="Sylfaen"/>
          <w:b/>
          <w:sz w:val="24"/>
          <w:szCs w:val="24"/>
          <w:lang w:val="hy-AM"/>
        </w:rPr>
        <w:t>Միկոյան</w:t>
      </w:r>
      <w:r w:rsidRPr="00890ECA">
        <w:rPr>
          <w:b/>
          <w:sz w:val="24"/>
          <w:szCs w:val="24"/>
          <w:lang w:val="hy-AM"/>
        </w:rPr>
        <w:t xml:space="preserve"> 109/8, </w:t>
      </w:r>
      <w:r w:rsidRPr="00890ECA">
        <w:rPr>
          <w:rFonts w:cs="Sylfaen"/>
          <w:b/>
          <w:sz w:val="24"/>
          <w:szCs w:val="24"/>
          <w:lang w:val="hy-AM"/>
        </w:rPr>
        <w:t>հեռ</w:t>
      </w:r>
      <w:r w:rsidRPr="00890ECA">
        <w:rPr>
          <w:b/>
          <w:sz w:val="24"/>
          <w:szCs w:val="24"/>
          <w:lang w:val="hy-AM"/>
        </w:rPr>
        <w:t>. 060866666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) 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պետք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է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ներկայացնեն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հետևյալ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890ECA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փաստաթղթերը</w:t>
      </w:r>
      <w:r w:rsidRPr="00890ECA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890ECA" w:rsidRDefault="008B6D9A" w:rsidP="00890ECA">
      <w:pPr>
        <w:spacing w:after="0" w:line="276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6AAA2138" w14:textId="0485425C" w:rsidR="008B6D9A" w:rsidRPr="00890ECA" w:rsidRDefault="008B6D9A" w:rsidP="00890ECA">
      <w:pPr>
        <w:pStyle w:val="ListParagraph"/>
        <w:numPr>
          <w:ilvl w:val="1"/>
          <w:numId w:val="21"/>
        </w:numPr>
        <w:spacing w:after="0" w:line="276" w:lineRule="auto"/>
        <w:ind w:left="720"/>
        <w:rPr>
          <w:rFonts w:cs="Sylfaen"/>
          <w:sz w:val="24"/>
          <w:szCs w:val="24"/>
          <w:lang w:val="hy-AM"/>
        </w:rPr>
      </w:pPr>
      <w:r w:rsidRPr="00890ECA">
        <w:rPr>
          <w:rFonts w:cs="Sylfaen"/>
          <w:sz w:val="24"/>
          <w:szCs w:val="24"/>
          <w:lang w:val="hy-AM"/>
        </w:rPr>
        <w:t>գ</w:t>
      </w:r>
      <w:r w:rsidRPr="00890ECA">
        <w:rPr>
          <w:sz w:val="24"/>
          <w:szCs w:val="24"/>
          <w:lang w:val="hy-AM"/>
        </w:rPr>
        <w:t>րավոր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դիմում</w:t>
      </w:r>
      <w:r w:rsidRPr="00890ECA">
        <w:rPr>
          <w:rFonts w:cs="Sylfaen"/>
          <w:sz w:val="24"/>
          <w:szCs w:val="24"/>
          <w:lang w:val="hy-AM"/>
        </w:rPr>
        <w:t xml:space="preserve"> (</w:t>
      </w:r>
      <w:r w:rsidRPr="00890ECA">
        <w:rPr>
          <w:sz w:val="24"/>
          <w:szCs w:val="24"/>
          <w:lang w:val="hy-AM"/>
        </w:rPr>
        <w:t>ձևը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լրացվում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է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փաստաթղթերը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ներկայացնելիս</w:t>
      </w:r>
      <w:r w:rsidRPr="00890ECA">
        <w:rPr>
          <w:rFonts w:cs="Sylfaen"/>
          <w:sz w:val="24"/>
          <w:szCs w:val="24"/>
          <w:lang w:val="hy-AM"/>
        </w:rPr>
        <w:t>),</w:t>
      </w:r>
    </w:p>
    <w:p w14:paraId="1BC95EC7" w14:textId="49558C1B" w:rsidR="008B6D9A" w:rsidRPr="00890ECA" w:rsidRDefault="008B6D9A" w:rsidP="00890EC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0F17C933" w:rsidR="008B6D9A" w:rsidRPr="00890ECA" w:rsidRDefault="008B6D9A" w:rsidP="00890EC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 xml:space="preserve">տվյալ պաշտոնն զբաղեցնելու համար մասնագիտական գիտելիքների և աշխատանքային ունակությունների տիրապետման տեսանկյունից ներկայացվող պահանջների </w:t>
      </w:r>
      <w:r w:rsidRPr="00890ECA">
        <w:rPr>
          <w:sz w:val="24"/>
          <w:szCs w:val="24"/>
          <w:lang w:val="hy-AM"/>
        </w:rPr>
        <w:lastRenderedPageBreak/>
        <w:t>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6C68FCBF" w:rsidR="008B6D9A" w:rsidRPr="00890ECA" w:rsidRDefault="008B6D9A" w:rsidP="00890ECA">
      <w:pPr>
        <w:pStyle w:val="ListParagraph"/>
        <w:numPr>
          <w:ilvl w:val="0"/>
          <w:numId w:val="21"/>
        </w:numPr>
        <w:spacing w:after="0" w:line="276" w:lineRule="auto"/>
        <w:rPr>
          <w:rFonts w:cs="Sylfaen"/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>արական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սեռի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անձինք՝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նաև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զինվորական</w:t>
      </w:r>
      <w:r w:rsidRPr="00890ECA">
        <w:rPr>
          <w:rFonts w:cs="Sylfaen"/>
          <w:sz w:val="24"/>
          <w:szCs w:val="24"/>
          <w:lang w:val="hy-AM"/>
        </w:rPr>
        <w:t xml:space="preserve"> գ</w:t>
      </w:r>
      <w:r w:rsidRPr="00890ECA">
        <w:rPr>
          <w:sz w:val="24"/>
          <w:szCs w:val="24"/>
          <w:lang w:val="hy-AM"/>
        </w:rPr>
        <w:t>րքույկի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կամ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դրան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փոխարինող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ժամանակավոր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զորակոչային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տեղամասին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կցա</w:t>
      </w:r>
      <w:r w:rsidRPr="00890ECA">
        <w:rPr>
          <w:rFonts w:cs="Sylfaen"/>
          <w:sz w:val="24"/>
          <w:szCs w:val="24"/>
          <w:lang w:val="hy-AM"/>
        </w:rPr>
        <w:t>գ</w:t>
      </w:r>
      <w:r w:rsidRPr="00890ECA">
        <w:rPr>
          <w:sz w:val="24"/>
          <w:szCs w:val="24"/>
          <w:lang w:val="hy-AM"/>
        </w:rPr>
        <w:t>րման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վկայականի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պատճենը</w:t>
      </w:r>
      <w:r w:rsidRPr="00890ECA">
        <w:rPr>
          <w:rFonts w:cs="Sylfaen"/>
          <w:sz w:val="24"/>
          <w:szCs w:val="24"/>
          <w:lang w:val="hy-AM"/>
        </w:rPr>
        <w:t xml:space="preserve">՝ </w:t>
      </w:r>
      <w:r w:rsidRPr="00890ECA">
        <w:rPr>
          <w:sz w:val="24"/>
          <w:szCs w:val="24"/>
          <w:lang w:val="hy-AM"/>
        </w:rPr>
        <w:t>բնօրինակի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հետ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միասին</w:t>
      </w:r>
      <w:r w:rsidRPr="00890ECA">
        <w:rPr>
          <w:rFonts w:cs="Sylfaen"/>
          <w:sz w:val="24"/>
          <w:szCs w:val="24"/>
          <w:lang w:val="hy-AM"/>
        </w:rPr>
        <w:t xml:space="preserve">, </w:t>
      </w:r>
      <w:r w:rsidRPr="00890ECA">
        <w:rPr>
          <w:sz w:val="24"/>
          <w:szCs w:val="24"/>
          <w:lang w:val="hy-AM"/>
        </w:rPr>
        <w:t>կամ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համապատասխան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տեղեկանք</w:t>
      </w:r>
      <w:r w:rsidRPr="00890ECA">
        <w:rPr>
          <w:rFonts w:cs="Sylfaen"/>
          <w:sz w:val="24"/>
          <w:szCs w:val="24"/>
          <w:lang w:val="hy-AM"/>
        </w:rPr>
        <w:t>,</w:t>
      </w:r>
    </w:p>
    <w:p w14:paraId="31ADEBD5" w14:textId="73448307" w:rsidR="008B6D9A" w:rsidRPr="00890ECA" w:rsidRDefault="008B6D9A" w:rsidP="00890ECA">
      <w:pPr>
        <w:pStyle w:val="ListParagraph"/>
        <w:numPr>
          <w:ilvl w:val="0"/>
          <w:numId w:val="21"/>
        </w:numPr>
        <w:spacing w:after="0" w:line="276" w:lineRule="auto"/>
        <w:rPr>
          <w:rFonts w:cs="Sylfaen"/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>մեկ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լուսանկար</w:t>
      </w:r>
      <w:r w:rsidRPr="00890ECA">
        <w:rPr>
          <w:rFonts w:cs="Sylfaen"/>
          <w:sz w:val="24"/>
          <w:szCs w:val="24"/>
          <w:lang w:val="hy-AM"/>
        </w:rPr>
        <w:t xml:space="preserve"> 3x4 </w:t>
      </w:r>
      <w:r w:rsidRPr="00890ECA">
        <w:rPr>
          <w:sz w:val="24"/>
          <w:szCs w:val="24"/>
          <w:lang w:val="hy-AM"/>
        </w:rPr>
        <w:t>սմ</w:t>
      </w:r>
      <w:r w:rsidRPr="00890ECA">
        <w:rPr>
          <w:rFonts w:cs="Sylfaen"/>
          <w:sz w:val="24"/>
          <w:szCs w:val="24"/>
          <w:lang w:val="hy-AM"/>
        </w:rPr>
        <w:t xml:space="preserve"> </w:t>
      </w:r>
      <w:r w:rsidRPr="00890ECA">
        <w:rPr>
          <w:sz w:val="24"/>
          <w:szCs w:val="24"/>
          <w:lang w:val="hy-AM"/>
        </w:rPr>
        <w:t>չափսի</w:t>
      </w:r>
      <w:r w:rsidRPr="00890ECA">
        <w:rPr>
          <w:rFonts w:cs="Sylfaen"/>
          <w:sz w:val="24"/>
          <w:szCs w:val="24"/>
          <w:lang w:val="hy-AM"/>
        </w:rPr>
        <w:t>:</w:t>
      </w:r>
    </w:p>
    <w:p w14:paraId="783D2557" w14:textId="49F136BB" w:rsidR="008B6D9A" w:rsidRPr="00890ECA" w:rsidRDefault="000C5E1B" w:rsidP="00890ECA">
      <w:pPr>
        <w:spacing w:after="0" w:line="276" w:lineRule="auto"/>
        <w:ind w:left="360"/>
        <w:rPr>
          <w:rFonts w:cs="Sylfaen"/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 xml:space="preserve">      </w:t>
      </w:r>
      <w:r w:rsidR="008B6D9A" w:rsidRPr="00890ECA">
        <w:rPr>
          <w:sz w:val="24"/>
          <w:szCs w:val="24"/>
          <w:lang w:val="hy-AM"/>
        </w:rPr>
        <w:t>ՀՀ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քաղաքացին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փաստաթղթերը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հանձնում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է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անձամբ</w:t>
      </w:r>
      <w:r w:rsidR="008B6D9A" w:rsidRPr="00890ECA">
        <w:rPr>
          <w:rFonts w:cs="Sylfaen"/>
          <w:sz w:val="24"/>
          <w:szCs w:val="24"/>
          <w:lang w:val="hy-AM"/>
        </w:rPr>
        <w:t>:</w:t>
      </w:r>
    </w:p>
    <w:p w14:paraId="5CCE6813" w14:textId="38E207FF" w:rsidR="008B6D9A" w:rsidRPr="00890ECA" w:rsidRDefault="000C5E1B" w:rsidP="00890ECA">
      <w:pPr>
        <w:spacing w:after="0" w:line="276" w:lineRule="auto"/>
        <w:ind w:left="360"/>
        <w:rPr>
          <w:rFonts w:cs="Sylfaen"/>
          <w:sz w:val="24"/>
          <w:szCs w:val="24"/>
          <w:lang w:val="hy-AM"/>
        </w:rPr>
      </w:pPr>
      <w:r w:rsidRPr="00890ECA">
        <w:rPr>
          <w:sz w:val="24"/>
          <w:szCs w:val="24"/>
          <w:lang w:val="hy-AM"/>
        </w:rPr>
        <w:t xml:space="preserve">      </w:t>
      </w:r>
      <w:r w:rsidR="008B6D9A" w:rsidRPr="00890ECA">
        <w:rPr>
          <w:sz w:val="24"/>
          <w:szCs w:val="24"/>
          <w:lang w:val="hy-AM"/>
        </w:rPr>
        <w:t>Փաստաթղթերն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ընդունվում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են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ամեն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օր՝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ժամը</w:t>
      </w:r>
      <w:r w:rsidR="008B6D9A" w:rsidRPr="00890ECA">
        <w:rPr>
          <w:rFonts w:cs="Sylfaen"/>
          <w:sz w:val="24"/>
          <w:szCs w:val="24"/>
          <w:lang w:val="hy-AM"/>
        </w:rPr>
        <w:t xml:space="preserve"> 9:30-</w:t>
      </w:r>
      <w:r w:rsidR="008B6D9A" w:rsidRPr="00890ECA">
        <w:rPr>
          <w:sz w:val="24"/>
          <w:szCs w:val="24"/>
          <w:lang w:val="hy-AM"/>
        </w:rPr>
        <w:t>ից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մինչև</w:t>
      </w:r>
      <w:r w:rsidR="008B6D9A" w:rsidRPr="00890ECA">
        <w:rPr>
          <w:rFonts w:cs="Sylfaen"/>
          <w:sz w:val="24"/>
          <w:szCs w:val="24"/>
          <w:lang w:val="hy-AM"/>
        </w:rPr>
        <w:t xml:space="preserve"> 12:30-</w:t>
      </w:r>
      <w:r w:rsidR="008B6D9A" w:rsidRPr="00890ECA">
        <w:rPr>
          <w:sz w:val="24"/>
          <w:szCs w:val="24"/>
          <w:lang w:val="hy-AM"/>
        </w:rPr>
        <w:t>ը</w:t>
      </w:r>
      <w:r w:rsidR="008B6D9A" w:rsidRPr="00890ECA">
        <w:rPr>
          <w:rFonts w:cs="Sylfaen"/>
          <w:sz w:val="24"/>
          <w:szCs w:val="24"/>
          <w:lang w:val="hy-AM"/>
        </w:rPr>
        <w:t xml:space="preserve">, </w:t>
      </w:r>
      <w:r w:rsidR="008B6D9A" w:rsidRPr="00890ECA">
        <w:rPr>
          <w:sz w:val="24"/>
          <w:szCs w:val="24"/>
          <w:lang w:val="hy-AM"/>
        </w:rPr>
        <w:t>բացի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շաբաթ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և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կիրակի</w:t>
      </w:r>
      <w:r w:rsidR="008B6D9A" w:rsidRPr="00890ECA">
        <w:rPr>
          <w:rFonts w:cs="Sylfaen"/>
          <w:sz w:val="24"/>
          <w:szCs w:val="24"/>
          <w:lang w:val="hy-AM"/>
        </w:rPr>
        <w:t xml:space="preserve"> </w:t>
      </w:r>
      <w:r w:rsidR="008B6D9A" w:rsidRPr="00890ECA">
        <w:rPr>
          <w:sz w:val="24"/>
          <w:szCs w:val="24"/>
          <w:lang w:val="hy-AM"/>
        </w:rPr>
        <w:t>օրերից</w:t>
      </w:r>
      <w:r w:rsidR="008B6D9A" w:rsidRPr="00890ECA">
        <w:rPr>
          <w:rFonts w:cs="Sylfaen"/>
          <w:sz w:val="24"/>
          <w:szCs w:val="24"/>
          <w:lang w:val="hy-AM"/>
        </w:rPr>
        <w:t>:</w:t>
      </w:r>
    </w:p>
    <w:p w14:paraId="757B8946" w14:textId="7BC2477E" w:rsidR="008B6D9A" w:rsidRPr="00890ECA" w:rsidRDefault="000C5E1B" w:rsidP="00890ECA">
      <w:pPr>
        <w:spacing w:after="0" w:line="276" w:lineRule="auto"/>
        <w:ind w:left="360"/>
        <w:rPr>
          <w:b/>
          <w:sz w:val="24"/>
          <w:szCs w:val="24"/>
          <w:lang w:val="hy-AM"/>
        </w:rPr>
      </w:pPr>
      <w:r w:rsidRPr="00890ECA">
        <w:rPr>
          <w:b/>
          <w:sz w:val="24"/>
          <w:szCs w:val="24"/>
          <w:lang w:val="hy-AM"/>
        </w:rPr>
        <w:t xml:space="preserve">      </w:t>
      </w:r>
      <w:r w:rsidR="008B6D9A" w:rsidRPr="00890ECA">
        <w:rPr>
          <w:b/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8B6D9A" w:rsidRPr="00890ECA">
        <w:rPr>
          <w:rFonts w:cs="Sylfaen"/>
          <w:b/>
          <w:sz w:val="24"/>
          <w:szCs w:val="24"/>
          <w:lang w:val="hy-AM"/>
        </w:rPr>
        <w:t xml:space="preserve"> ք</w:t>
      </w:r>
      <w:r w:rsidR="008B6D9A" w:rsidRPr="00890ECA">
        <w:rPr>
          <w:b/>
          <w:sz w:val="24"/>
          <w:szCs w:val="24"/>
          <w:lang w:val="hy-AM"/>
        </w:rPr>
        <w:t xml:space="preserve">. </w:t>
      </w:r>
      <w:r w:rsidR="008B6D9A" w:rsidRPr="00890ECA">
        <w:rPr>
          <w:rFonts w:cs="Sylfaen"/>
          <w:b/>
          <w:sz w:val="24"/>
          <w:szCs w:val="24"/>
          <w:lang w:val="hy-AM"/>
        </w:rPr>
        <w:t>Երևան</w:t>
      </w:r>
      <w:r w:rsidR="008B6D9A" w:rsidRPr="00890ECA">
        <w:rPr>
          <w:b/>
          <w:sz w:val="24"/>
          <w:szCs w:val="24"/>
          <w:lang w:val="hy-AM"/>
        </w:rPr>
        <w:t xml:space="preserve">, </w:t>
      </w:r>
      <w:r w:rsidR="008B6D9A" w:rsidRPr="00890ECA">
        <w:rPr>
          <w:rFonts w:cs="Sylfaen"/>
          <w:b/>
          <w:sz w:val="24"/>
          <w:szCs w:val="24"/>
          <w:lang w:val="hy-AM"/>
        </w:rPr>
        <w:t>Դավթաշեն</w:t>
      </w:r>
      <w:r w:rsidR="008B6D9A" w:rsidRPr="00890ECA">
        <w:rPr>
          <w:b/>
          <w:sz w:val="24"/>
          <w:szCs w:val="24"/>
          <w:lang w:val="hy-AM"/>
        </w:rPr>
        <w:t xml:space="preserve"> 4-</w:t>
      </w:r>
      <w:r w:rsidR="008B6D9A" w:rsidRPr="00890ECA">
        <w:rPr>
          <w:rFonts w:cs="Sylfaen"/>
          <w:b/>
          <w:sz w:val="24"/>
          <w:szCs w:val="24"/>
          <w:lang w:val="hy-AM"/>
        </w:rPr>
        <w:t>րդ</w:t>
      </w:r>
      <w:r w:rsidR="008B6D9A" w:rsidRPr="00890ECA">
        <w:rPr>
          <w:b/>
          <w:sz w:val="24"/>
          <w:szCs w:val="24"/>
          <w:lang w:val="hy-AM"/>
        </w:rPr>
        <w:t xml:space="preserve"> </w:t>
      </w:r>
      <w:r w:rsidR="008B6D9A" w:rsidRPr="00890ECA">
        <w:rPr>
          <w:rFonts w:cs="Sylfaen"/>
          <w:b/>
          <w:sz w:val="24"/>
          <w:szCs w:val="24"/>
          <w:lang w:val="hy-AM"/>
        </w:rPr>
        <w:t>թաղամաս</w:t>
      </w:r>
      <w:r w:rsidR="008B6D9A" w:rsidRPr="00890ECA">
        <w:rPr>
          <w:b/>
          <w:sz w:val="24"/>
          <w:szCs w:val="24"/>
          <w:lang w:val="hy-AM"/>
        </w:rPr>
        <w:t xml:space="preserve">, </w:t>
      </w:r>
      <w:r w:rsidR="008B6D9A" w:rsidRPr="00890ECA">
        <w:rPr>
          <w:rFonts w:cs="Sylfaen"/>
          <w:b/>
          <w:sz w:val="24"/>
          <w:szCs w:val="24"/>
          <w:lang w:val="hy-AM"/>
        </w:rPr>
        <w:t>Միկոյան</w:t>
      </w:r>
      <w:r w:rsidR="008B6D9A" w:rsidRPr="00890ECA">
        <w:rPr>
          <w:b/>
          <w:sz w:val="24"/>
          <w:szCs w:val="24"/>
          <w:lang w:val="hy-AM"/>
        </w:rPr>
        <w:t xml:space="preserve"> 109/8, Հեռ. 060866666./:</w:t>
      </w:r>
    </w:p>
    <w:p w14:paraId="1F4E439C" w14:textId="71F4703F" w:rsidR="008B6D9A" w:rsidRPr="001E7D54" w:rsidRDefault="001E7D54" w:rsidP="00890ECA">
      <w:pPr>
        <w:spacing w:after="0" w:line="276" w:lineRule="auto"/>
        <w:ind w:left="360"/>
        <w:rPr>
          <w:b/>
          <w:sz w:val="24"/>
          <w:szCs w:val="24"/>
          <w:lang w:val="hy-AM"/>
        </w:rPr>
      </w:pPr>
      <w:r w:rsidRPr="001E7D54">
        <w:rPr>
          <w:b/>
          <w:sz w:val="24"/>
          <w:szCs w:val="24"/>
          <w:lang w:val="hy-AM"/>
        </w:rPr>
        <w:t xml:space="preserve">      </w:t>
      </w:r>
      <w:r w:rsidR="008B6D9A" w:rsidRPr="001E7D54">
        <w:rPr>
          <w:b/>
          <w:sz w:val="24"/>
          <w:szCs w:val="24"/>
          <w:lang w:val="hy-AM"/>
        </w:rPr>
        <w:t>Դիմումների ընդունման վերջին ժամկետն՝</w:t>
      </w:r>
      <w:r w:rsidR="00194358" w:rsidRPr="001E7D54">
        <w:rPr>
          <w:b/>
          <w:sz w:val="24"/>
          <w:szCs w:val="24"/>
          <w:lang w:val="hy-AM"/>
        </w:rPr>
        <w:t xml:space="preserve">  </w:t>
      </w:r>
      <w:r w:rsidRPr="001E7D54">
        <w:rPr>
          <w:b/>
          <w:sz w:val="24"/>
          <w:szCs w:val="24"/>
          <w:lang w:val="hy-AM"/>
        </w:rPr>
        <w:t>09.01</w:t>
      </w:r>
      <w:r w:rsidR="00706584" w:rsidRPr="001E7D54">
        <w:rPr>
          <w:b/>
          <w:sz w:val="24"/>
          <w:szCs w:val="24"/>
          <w:lang w:val="hy-AM"/>
        </w:rPr>
        <w:t>.202</w:t>
      </w:r>
      <w:r w:rsidRPr="001E7D54">
        <w:rPr>
          <w:b/>
          <w:sz w:val="24"/>
          <w:szCs w:val="24"/>
          <w:lang w:val="hy-AM"/>
        </w:rPr>
        <w:t>4</w:t>
      </w:r>
      <w:r w:rsidR="00194358" w:rsidRPr="001E7D54">
        <w:rPr>
          <w:b/>
          <w:sz w:val="24"/>
          <w:szCs w:val="24"/>
          <w:lang w:val="hy-AM"/>
        </w:rPr>
        <w:t>թ.</w:t>
      </w:r>
      <w:r w:rsidRPr="001E7D54">
        <w:rPr>
          <w:b/>
          <w:sz w:val="24"/>
          <w:szCs w:val="24"/>
          <w:lang w:val="hy-AM"/>
        </w:rPr>
        <w:t>:</w:t>
      </w:r>
    </w:p>
    <w:p w14:paraId="39601FA9" w14:textId="77777777" w:rsidR="001A73CA" w:rsidRPr="00890ECA" w:rsidRDefault="001A73CA" w:rsidP="00890ECA">
      <w:pPr>
        <w:spacing w:after="0" w:line="276" w:lineRule="auto"/>
        <w:ind w:firstLine="450"/>
        <w:jc w:val="both"/>
        <w:rPr>
          <w:sz w:val="24"/>
          <w:szCs w:val="24"/>
          <w:lang w:val="hy-AM"/>
        </w:rPr>
      </w:pPr>
    </w:p>
    <w:p w14:paraId="37AB630C" w14:textId="310999C0" w:rsidR="00FE7EDA" w:rsidRPr="00890ECA" w:rsidRDefault="001436E2" w:rsidP="00890ECA">
      <w:pPr>
        <w:spacing w:after="0" w:line="276" w:lineRule="auto"/>
        <w:ind w:left="360" w:firstLine="90"/>
        <w:jc w:val="both"/>
        <w:rPr>
          <w:rFonts w:cs="Sylfaen"/>
          <w:sz w:val="24"/>
          <w:szCs w:val="24"/>
          <w:lang w:val="hy-AM"/>
        </w:rPr>
      </w:pPr>
      <w:r w:rsidRPr="00890ECA">
        <w:rPr>
          <w:rFonts w:cs="Sylfaen"/>
          <w:sz w:val="24"/>
          <w:szCs w:val="24"/>
          <w:lang w:val="hy-AM"/>
        </w:rPr>
        <w:t xml:space="preserve">    </w:t>
      </w:r>
      <w:r w:rsidR="001A73CA" w:rsidRPr="00890ECA">
        <w:rPr>
          <w:rFonts w:cs="Sylfaen"/>
          <w:sz w:val="24"/>
          <w:szCs w:val="24"/>
          <w:lang w:val="hy-AM"/>
        </w:rPr>
        <w:t>Լրացուցիչ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տեղեկություններ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ստանալու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համար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կարող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են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դիմել</w:t>
      </w:r>
      <w:r w:rsidR="001A73CA" w:rsidRPr="00890ECA">
        <w:rPr>
          <w:sz w:val="24"/>
          <w:szCs w:val="24"/>
          <w:lang w:val="hy-AM"/>
        </w:rPr>
        <w:t xml:space="preserve"> </w:t>
      </w:r>
      <w:r w:rsidR="005225CC" w:rsidRPr="00890ECA">
        <w:rPr>
          <w:sz w:val="24"/>
          <w:szCs w:val="24"/>
          <w:lang w:val="hy-AM"/>
        </w:rPr>
        <w:t xml:space="preserve">Հայաստանի Հանրապետության </w:t>
      </w:r>
      <w:r w:rsidR="003C6219" w:rsidRPr="00890ECA">
        <w:rPr>
          <w:sz w:val="24"/>
          <w:szCs w:val="24"/>
          <w:lang w:val="hy-AM"/>
        </w:rPr>
        <w:t>ք</w:t>
      </w:r>
      <w:r w:rsidR="001A73CA" w:rsidRPr="00890ECA">
        <w:rPr>
          <w:rFonts w:cs="Sylfaen"/>
          <w:sz w:val="24"/>
          <w:szCs w:val="24"/>
          <w:lang w:val="hy-AM"/>
        </w:rPr>
        <w:t>աղաքաշինության</w:t>
      </w:r>
      <w:r w:rsidR="001A73CA" w:rsidRPr="00890ECA">
        <w:rPr>
          <w:sz w:val="24"/>
          <w:szCs w:val="24"/>
          <w:lang w:val="hy-AM"/>
        </w:rPr>
        <w:t xml:space="preserve">, </w:t>
      </w:r>
      <w:r w:rsidR="001A73CA" w:rsidRPr="00890ECA">
        <w:rPr>
          <w:rFonts w:cs="Sylfaen"/>
          <w:sz w:val="24"/>
          <w:szCs w:val="24"/>
          <w:lang w:val="hy-AM"/>
        </w:rPr>
        <w:t>տեխնիկական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և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հրդեհային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անվտանգության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տեսչական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մարմին</w:t>
      </w:r>
      <w:r w:rsidR="001A73CA" w:rsidRPr="00890ECA">
        <w:rPr>
          <w:sz w:val="24"/>
          <w:szCs w:val="24"/>
          <w:lang w:val="hy-AM"/>
        </w:rPr>
        <w:t xml:space="preserve"> /</w:t>
      </w:r>
      <w:r w:rsidR="001A73CA" w:rsidRPr="00890ECA">
        <w:rPr>
          <w:rFonts w:cs="Sylfaen"/>
          <w:sz w:val="24"/>
          <w:szCs w:val="24"/>
          <w:lang w:val="hy-AM"/>
        </w:rPr>
        <w:t>ք</w:t>
      </w:r>
      <w:r w:rsidR="001A73CA" w:rsidRPr="00890ECA">
        <w:rPr>
          <w:sz w:val="24"/>
          <w:szCs w:val="24"/>
          <w:lang w:val="hy-AM"/>
        </w:rPr>
        <w:t xml:space="preserve">. </w:t>
      </w:r>
      <w:r w:rsidR="001A73CA" w:rsidRPr="00890ECA">
        <w:rPr>
          <w:rFonts w:cs="Sylfaen"/>
          <w:sz w:val="24"/>
          <w:szCs w:val="24"/>
          <w:lang w:val="hy-AM"/>
        </w:rPr>
        <w:t>Երևան</w:t>
      </w:r>
      <w:r w:rsidR="001A73CA" w:rsidRPr="00890ECA">
        <w:rPr>
          <w:sz w:val="24"/>
          <w:szCs w:val="24"/>
          <w:lang w:val="hy-AM"/>
        </w:rPr>
        <w:t xml:space="preserve">, </w:t>
      </w:r>
      <w:r w:rsidR="001A73CA" w:rsidRPr="00890ECA">
        <w:rPr>
          <w:rFonts w:cs="Sylfaen"/>
          <w:sz w:val="24"/>
          <w:szCs w:val="24"/>
          <w:lang w:val="hy-AM"/>
        </w:rPr>
        <w:t>Դավթաշեն</w:t>
      </w:r>
      <w:r w:rsidR="001A73CA" w:rsidRPr="00890ECA">
        <w:rPr>
          <w:sz w:val="24"/>
          <w:szCs w:val="24"/>
          <w:lang w:val="hy-AM"/>
        </w:rPr>
        <w:t xml:space="preserve"> 4-</w:t>
      </w:r>
      <w:r w:rsidR="001A73CA" w:rsidRPr="00890ECA">
        <w:rPr>
          <w:rFonts w:cs="Sylfaen"/>
          <w:sz w:val="24"/>
          <w:szCs w:val="24"/>
          <w:lang w:val="hy-AM"/>
        </w:rPr>
        <w:t>րդ</w:t>
      </w:r>
      <w:r w:rsidR="001A73CA" w:rsidRPr="00890ECA">
        <w:rPr>
          <w:sz w:val="24"/>
          <w:szCs w:val="24"/>
          <w:lang w:val="hy-AM"/>
        </w:rPr>
        <w:t xml:space="preserve"> </w:t>
      </w:r>
      <w:r w:rsidR="001A73CA" w:rsidRPr="00890ECA">
        <w:rPr>
          <w:rFonts w:cs="Sylfaen"/>
          <w:sz w:val="24"/>
          <w:szCs w:val="24"/>
          <w:lang w:val="hy-AM"/>
        </w:rPr>
        <w:t>թաղամաս</w:t>
      </w:r>
      <w:r w:rsidR="001A73CA" w:rsidRPr="00890ECA">
        <w:rPr>
          <w:sz w:val="24"/>
          <w:szCs w:val="24"/>
          <w:lang w:val="hy-AM"/>
        </w:rPr>
        <w:t xml:space="preserve">, </w:t>
      </w:r>
      <w:r w:rsidR="001A73CA" w:rsidRPr="00890ECA">
        <w:rPr>
          <w:rFonts w:cs="Sylfaen"/>
          <w:sz w:val="24"/>
          <w:szCs w:val="24"/>
          <w:lang w:val="hy-AM"/>
        </w:rPr>
        <w:t>Միկոյան</w:t>
      </w:r>
      <w:r w:rsidR="001A73CA" w:rsidRPr="00890ECA">
        <w:rPr>
          <w:sz w:val="24"/>
          <w:szCs w:val="24"/>
          <w:lang w:val="hy-AM"/>
        </w:rPr>
        <w:t xml:space="preserve"> 109/8, </w:t>
      </w:r>
      <w:r w:rsidR="001A73CA" w:rsidRPr="00890ECA">
        <w:rPr>
          <w:rFonts w:cs="Sylfaen"/>
          <w:sz w:val="24"/>
          <w:szCs w:val="24"/>
          <w:lang w:val="hy-AM"/>
        </w:rPr>
        <w:t>հեռ</w:t>
      </w:r>
      <w:r w:rsidR="001A73CA" w:rsidRPr="00890ECA">
        <w:rPr>
          <w:sz w:val="24"/>
          <w:szCs w:val="24"/>
          <w:lang w:val="hy-AM"/>
        </w:rPr>
        <w:t xml:space="preserve">. </w:t>
      </w:r>
      <w:r w:rsidR="008B6D9A" w:rsidRPr="00890ECA">
        <w:rPr>
          <w:sz w:val="24"/>
          <w:szCs w:val="24"/>
          <w:lang w:val="hy-AM"/>
        </w:rPr>
        <w:t>060866666</w:t>
      </w:r>
      <w:r w:rsidR="001A73CA" w:rsidRPr="00890ECA">
        <w:rPr>
          <w:sz w:val="24"/>
          <w:szCs w:val="24"/>
          <w:lang w:val="hy-AM"/>
        </w:rPr>
        <w:t>/:</w:t>
      </w:r>
    </w:p>
    <w:sectPr w:rsidR="00FE7EDA" w:rsidRPr="00890ECA" w:rsidSect="001E7D54">
      <w:pgSz w:w="12240" w:h="15840"/>
      <w:pgMar w:top="900" w:right="99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E95"/>
    <w:multiLevelType w:val="hybridMultilevel"/>
    <w:tmpl w:val="3C9A71B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704D0"/>
    <w:multiLevelType w:val="hybridMultilevel"/>
    <w:tmpl w:val="71ECFB74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44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02C9"/>
    <w:multiLevelType w:val="hybridMultilevel"/>
    <w:tmpl w:val="213A2A5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80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84A"/>
    <w:multiLevelType w:val="hybridMultilevel"/>
    <w:tmpl w:val="7CE26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3A93A66"/>
    <w:multiLevelType w:val="hybridMultilevel"/>
    <w:tmpl w:val="14BA9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4231"/>
    <w:multiLevelType w:val="hybridMultilevel"/>
    <w:tmpl w:val="1CF2C19E"/>
    <w:lvl w:ilvl="0" w:tplc="6810B0AE"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17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52CAC"/>
    <w:multiLevelType w:val="hybridMultilevel"/>
    <w:tmpl w:val="F26E034E"/>
    <w:lvl w:ilvl="0" w:tplc="6810B0AE">
      <w:numFmt w:val="bullet"/>
      <w:lvlText w:val="-"/>
      <w:lvlJc w:val="left"/>
      <w:pPr>
        <w:ind w:left="36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856B0D"/>
    <w:multiLevelType w:val="hybridMultilevel"/>
    <w:tmpl w:val="A0882442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20"/>
  </w:num>
  <w:num w:numId="5">
    <w:abstractNumId w:val="12"/>
  </w:num>
  <w:num w:numId="6">
    <w:abstractNumId w:val="7"/>
  </w:num>
  <w:num w:numId="7">
    <w:abstractNumId w:val="6"/>
  </w:num>
  <w:num w:numId="8">
    <w:abstractNumId w:val="21"/>
  </w:num>
  <w:num w:numId="9">
    <w:abstractNumId w:val="2"/>
  </w:num>
  <w:num w:numId="10">
    <w:abstractNumId w:val="8"/>
  </w:num>
  <w:num w:numId="11">
    <w:abstractNumId w:val="15"/>
  </w:num>
  <w:num w:numId="12">
    <w:abstractNumId w:val="11"/>
  </w:num>
  <w:num w:numId="13">
    <w:abstractNumId w:val="17"/>
  </w:num>
  <w:num w:numId="14">
    <w:abstractNumId w:val="5"/>
  </w:num>
  <w:num w:numId="15">
    <w:abstractNumId w:val="18"/>
  </w:num>
  <w:num w:numId="16">
    <w:abstractNumId w:val="3"/>
  </w:num>
  <w:num w:numId="17">
    <w:abstractNumId w:val="0"/>
  </w:num>
  <w:num w:numId="18">
    <w:abstractNumId w:val="10"/>
  </w:num>
  <w:num w:numId="19">
    <w:abstractNumId w:val="4"/>
  </w:num>
  <w:num w:numId="20">
    <w:abstractNumId w:val="13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A"/>
    <w:rsid w:val="000001A6"/>
    <w:rsid w:val="00083799"/>
    <w:rsid w:val="000C5E1B"/>
    <w:rsid w:val="000E0C16"/>
    <w:rsid w:val="000F7142"/>
    <w:rsid w:val="001436E2"/>
    <w:rsid w:val="00143CB7"/>
    <w:rsid w:val="001650C5"/>
    <w:rsid w:val="00194358"/>
    <w:rsid w:val="001A73CA"/>
    <w:rsid w:val="001E7D54"/>
    <w:rsid w:val="002F0041"/>
    <w:rsid w:val="00317DB5"/>
    <w:rsid w:val="003C6219"/>
    <w:rsid w:val="004D3567"/>
    <w:rsid w:val="0050433C"/>
    <w:rsid w:val="005225CC"/>
    <w:rsid w:val="005E7A72"/>
    <w:rsid w:val="0061419E"/>
    <w:rsid w:val="00682493"/>
    <w:rsid w:val="006C6C3D"/>
    <w:rsid w:val="006D4BB9"/>
    <w:rsid w:val="00706584"/>
    <w:rsid w:val="0071510B"/>
    <w:rsid w:val="00762916"/>
    <w:rsid w:val="0077189C"/>
    <w:rsid w:val="007A12F4"/>
    <w:rsid w:val="0083118C"/>
    <w:rsid w:val="00890ECA"/>
    <w:rsid w:val="00897246"/>
    <w:rsid w:val="008B6C68"/>
    <w:rsid w:val="008B6D9A"/>
    <w:rsid w:val="008C13C4"/>
    <w:rsid w:val="008C509D"/>
    <w:rsid w:val="008F2F7F"/>
    <w:rsid w:val="008F4303"/>
    <w:rsid w:val="00966348"/>
    <w:rsid w:val="009F4444"/>
    <w:rsid w:val="00AA2E1A"/>
    <w:rsid w:val="00AF0996"/>
    <w:rsid w:val="00B44F27"/>
    <w:rsid w:val="00C70E7D"/>
    <w:rsid w:val="00C753E8"/>
    <w:rsid w:val="00C92FEA"/>
    <w:rsid w:val="00CE4209"/>
    <w:rsid w:val="00D45205"/>
    <w:rsid w:val="00D74CE5"/>
    <w:rsid w:val="00D8364B"/>
    <w:rsid w:val="00ED78A7"/>
    <w:rsid w:val="00EF1DDD"/>
    <w:rsid w:val="00F67629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7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&#1392;&#1377;&#1397;&#1407;&#1377;&#1408;&#1377;&#1408;&#1400;&#1410;&#1385;&#1397;&#1400;&#1410;&#1398;&#1398;&#1381;&#1408;-2024/71-28.2.&#1377;-&#1348;2-10-andznagi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37</cp:revision>
  <dcterms:created xsi:type="dcterms:W3CDTF">2020-04-15T07:11:00Z</dcterms:created>
  <dcterms:modified xsi:type="dcterms:W3CDTF">2024-01-04T08:45:00Z</dcterms:modified>
</cp:coreProperties>
</file>