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8370" w14:textId="77777777" w:rsidR="00EC6E75" w:rsidRDefault="00EC6E75" w:rsidP="00553FFF">
      <w:pPr>
        <w:spacing w:after="0" w:line="276" w:lineRule="auto"/>
        <w:rPr>
          <w:rFonts w:ascii="GHEA Grapalat" w:hAnsi="GHEA Grapalat" w:cs="Arial"/>
          <w:b/>
          <w:sz w:val="24"/>
          <w:szCs w:val="24"/>
          <w:lang w:val="hy-AM"/>
        </w:rPr>
      </w:pPr>
    </w:p>
    <w:p w14:paraId="221C34BC" w14:textId="77777777" w:rsidR="00682E75" w:rsidRDefault="00682E75" w:rsidP="00553FFF">
      <w:pPr>
        <w:spacing w:line="276" w:lineRule="auto"/>
        <w:jc w:val="center"/>
        <w:rPr>
          <w:rFonts w:ascii="GHEA Grapalat" w:hAnsi="GHEA Grapalat"/>
          <w:b/>
          <w:bCs/>
          <w:sz w:val="24"/>
          <w:szCs w:val="24"/>
          <w:lang w:val="hy-AM" w:eastAsia="ru-RU"/>
        </w:rPr>
      </w:pPr>
      <w:r w:rsidRPr="009D1959">
        <w:rPr>
          <w:rFonts w:ascii="GHEA Grapalat" w:hAnsi="GHEA Grapalat"/>
          <w:b/>
          <w:bCs/>
          <w:sz w:val="24"/>
          <w:szCs w:val="24"/>
          <w:lang w:val="hy-AM" w:eastAsia="ru-RU"/>
        </w:rPr>
        <w:t>Հ Ա Յ Տ Ա Ր Ա Ր ՈՒ Թ Յ ՈՒ Ն</w:t>
      </w:r>
    </w:p>
    <w:p w14:paraId="2F1FC9FE" w14:textId="77777777" w:rsidR="00682E75" w:rsidRPr="004901AE" w:rsidRDefault="004901AE" w:rsidP="00553FFF">
      <w:pPr>
        <w:spacing w:after="0" w:line="276" w:lineRule="auto"/>
        <w:jc w:val="center"/>
        <w:rPr>
          <w:rFonts w:ascii="GHEA Grapalat" w:hAnsi="GHEA Grapalat"/>
          <w:b/>
          <w:color w:val="212121"/>
          <w:spacing w:val="-1"/>
          <w:w w:val="106"/>
          <w:sz w:val="24"/>
          <w:szCs w:val="24"/>
          <w:lang w:val="hy-AM"/>
        </w:rPr>
      </w:pPr>
      <w:r w:rsidRPr="004901A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4901AE">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Pr="004901AE">
        <w:rPr>
          <w:rFonts w:ascii="GHEA Grapalat" w:hAnsi="GHEA Grapalat"/>
          <w:b/>
          <w:bCs/>
          <w:sz w:val="24"/>
          <w:szCs w:val="24"/>
          <w:lang w:val="hy-AM"/>
        </w:rPr>
        <w:t xml:space="preserve">ՆՈՐՄԱՏԻՎ-ՏԵԽՆԻԿԱԿԱՆ </w:t>
      </w:r>
      <w:r w:rsidR="00031EC0">
        <w:rPr>
          <w:rFonts w:ascii="GHEA Grapalat" w:hAnsi="GHEA Grapalat"/>
          <w:b/>
          <w:bCs/>
          <w:sz w:val="24"/>
          <w:szCs w:val="24"/>
          <w:lang w:val="hy-AM"/>
        </w:rPr>
        <w:t>ԵՎ</w:t>
      </w:r>
      <w:r w:rsidRPr="004901AE">
        <w:rPr>
          <w:rFonts w:ascii="GHEA Grapalat" w:hAnsi="GHEA Grapalat"/>
          <w:b/>
          <w:bCs/>
          <w:sz w:val="24"/>
          <w:szCs w:val="24"/>
          <w:lang w:val="hy-AM"/>
        </w:rPr>
        <w:t xml:space="preserve"> ՔԱՂԱՔԱՇԻՆԱԿԱՆ  ՓԱՍՏԱԹՂԹԵՐԻ ՎԵՐԱՀՍԿՈՂՈՒԹՅԱՆ </w:t>
      </w:r>
      <w:r w:rsidRPr="004901AE">
        <w:rPr>
          <w:rFonts w:ascii="GHEA Grapalat" w:eastAsia="Sylfaen" w:hAnsi="GHEA Grapalat" w:cs="Sylfaen"/>
          <w:b/>
          <w:color w:val="000000" w:themeColor="text1"/>
          <w:sz w:val="24"/>
          <w:szCs w:val="24"/>
          <w:lang w:val="hy-AM"/>
        </w:rPr>
        <w:t xml:space="preserve">ԲԱԺՆԻ  </w:t>
      </w:r>
      <w:r w:rsidRPr="004901AE">
        <w:rPr>
          <w:rFonts w:ascii="GHEA Grapalat" w:hAnsi="GHEA Grapalat"/>
          <w:b/>
          <w:color w:val="212121"/>
          <w:spacing w:val="-1"/>
          <w:w w:val="106"/>
          <w:sz w:val="24"/>
          <w:szCs w:val="24"/>
          <w:lang w:val="hy-AM"/>
        </w:rPr>
        <w:t xml:space="preserve">ՓՈՐՁԱԳԵՏԻ </w:t>
      </w:r>
      <w:r w:rsidR="00112B4F" w:rsidRPr="004901AE">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r w:rsidR="00102EA5" w:rsidRPr="004901AE">
        <w:rPr>
          <w:rFonts w:ascii="GHEA Grapalat" w:hAnsi="GHEA Grapalat"/>
          <w:b/>
          <w:color w:val="212121"/>
          <w:spacing w:val="-1"/>
          <w:w w:val="106"/>
          <w:sz w:val="24"/>
          <w:szCs w:val="24"/>
          <w:lang w:val="hy-AM"/>
        </w:rPr>
        <w:t xml:space="preserve"> </w:t>
      </w:r>
      <w:r w:rsidR="00682E75" w:rsidRPr="004901AE">
        <w:rPr>
          <w:rFonts w:ascii="GHEA Grapalat" w:hAnsi="GHEA Grapalat"/>
          <w:b/>
          <w:color w:val="212121"/>
          <w:spacing w:val="-1"/>
          <w:w w:val="106"/>
          <w:sz w:val="24"/>
          <w:szCs w:val="24"/>
          <w:lang w:val="hy-AM"/>
        </w:rPr>
        <w:t>ՓՈՐՁԱԳԵՏԻ</w:t>
      </w:r>
    </w:p>
    <w:p w14:paraId="7194E9DD" w14:textId="77777777" w:rsidR="00682E75" w:rsidRPr="009D1959"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78DCC642" w14:textId="645B4DF9" w:rsidR="00682E75" w:rsidRPr="009D1959"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9D1959">
        <w:rPr>
          <w:rFonts w:ascii="GHEA Grapalat" w:eastAsiaTheme="minorHAnsi" w:hAnsi="GHEA Grapalat" w:cstheme="minorBidi"/>
          <w:b/>
          <w:bCs/>
          <w:lang w:val="hy-AM"/>
        </w:rPr>
        <w:t xml:space="preserve">  </w:t>
      </w:r>
      <w:hyperlink r:id="rId6" w:history="1">
        <w:r w:rsidR="00682E75" w:rsidRPr="00FD51B1">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9D1959">
        <w:rPr>
          <w:rFonts w:ascii="GHEA Grapalat" w:eastAsiaTheme="minorHAnsi" w:hAnsi="GHEA Grapalat" w:cstheme="minorBidi"/>
          <w:b/>
          <w:bCs/>
          <w:lang w:val="hy-AM"/>
        </w:rPr>
        <w:t>.</w:t>
      </w:r>
      <w:r w:rsidR="00682E75" w:rsidRPr="009D1959">
        <w:rPr>
          <w:rFonts w:ascii="GHEA Grapalat" w:eastAsiaTheme="minorHAnsi" w:hAnsi="GHEA Grapalat" w:cstheme="minorBidi"/>
          <w:lang w:val="hy-AM"/>
        </w:rPr>
        <w:t xml:space="preserve">          </w:t>
      </w:r>
    </w:p>
    <w:p w14:paraId="48AEBF4C" w14:textId="77777777" w:rsidR="004901AE" w:rsidRPr="00AE055F" w:rsidRDefault="004901AE" w:rsidP="004901AE">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Pr>
          <w:rFonts w:ascii="GHEA Grapalat" w:eastAsiaTheme="minorHAnsi" w:hAnsi="GHEA Grapalat" w:cs="Arial"/>
          <w:lang w:val="hy-AM" w:eastAsia="en-US"/>
        </w:rPr>
        <w:t xml:space="preserve"> </w:t>
      </w:r>
      <w:r w:rsidRPr="00AE055F">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72EDA10C" w14:textId="77777777" w:rsidR="004901AE" w:rsidRPr="00AE055F" w:rsidRDefault="004901AE" w:rsidP="004901AE">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21482C6B" w14:textId="77777777" w:rsidR="004901AE" w:rsidRPr="00AE055F" w:rsidRDefault="004901AE" w:rsidP="004901AE">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68DCBD71" w14:textId="77777777" w:rsidR="004901AE" w:rsidRPr="00AE055F" w:rsidRDefault="004901AE" w:rsidP="004901AE">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775C7735" w14:textId="77777777" w:rsidR="004901AE" w:rsidRPr="00AE055F" w:rsidRDefault="004901AE" w:rsidP="004901AE">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31562052" w14:textId="77777777" w:rsidR="00553FFF" w:rsidRPr="009D1959" w:rsidRDefault="00553FFF" w:rsidP="009D1959">
      <w:pPr>
        <w:pStyle w:val="NormalWeb"/>
        <w:numPr>
          <w:ilvl w:val="0"/>
          <w:numId w:val="23"/>
        </w:numPr>
        <w:tabs>
          <w:tab w:val="left" w:pos="285"/>
        </w:tabs>
        <w:spacing w:before="0" w:beforeAutospacing="0" w:after="0" w:afterAutospacing="0" w:line="276" w:lineRule="auto"/>
        <w:jc w:val="both"/>
        <w:rPr>
          <w:rFonts w:ascii="GHEA Grapalat" w:hAnsi="GHEA Grapalat"/>
          <w:lang w:val="hy-AM"/>
        </w:rPr>
      </w:pPr>
    </w:p>
    <w:p w14:paraId="5022AB33" w14:textId="77777777" w:rsidR="00682E75" w:rsidRPr="009D1959"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9D1959">
        <w:rPr>
          <w:rFonts w:ascii="GHEA Grapalat" w:hAnsi="GHEA Grapalat"/>
          <w:lang w:val="hy-AM"/>
        </w:rPr>
        <w:t xml:space="preserve">    </w:t>
      </w:r>
      <w:r w:rsidR="00682E75" w:rsidRPr="009D1959">
        <w:rPr>
          <w:rFonts w:ascii="GHEA Grapalat" w:eastAsiaTheme="minorHAnsi" w:hAnsi="GHEA Grapalat" w:cstheme="minorBidi"/>
          <w:b/>
          <w:lang w:val="hy-AM"/>
        </w:rPr>
        <w:t xml:space="preserve">  Փորձագետ նախատեսվում է ներգրավել՝ պայմանագիր կնքելու օրվանից </w:t>
      </w:r>
      <w:r w:rsidR="004901AE">
        <w:rPr>
          <w:rFonts w:ascii="GHEA Grapalat" w:eastAsiaTheme="minorHAnsi" w:hAnsi="GHEA Grapalat" w:cstheme="minorBidi"/>
          <w:b/>
          <w:lang w:val="hy-AM"/>
        </w:rPr>
        <w:t>մեկ տարի</w:t>
      </w:r>
      <w:r w:rsidR="00553FFF" w:rsidRPr="009D1959">
        <w:rPr>
          <w:rFonts w:ascii="GHEA Grapalat" w:eastAsiaTheme="minorHAnsi" w:hAnsi="GHEA Grapalat" w:cstheme="minorBidi"/>
          <w:b/>
          <w:lang w:val="hy-AM"/>
        </w:rPr>
        <w:t xml:space="preserve"> </w:t>
      </w:r>
      <w:r w:rsidR="00682E75" w:rsidRPr="009D1959">
        <w:rPr>
          <w:rFonts w:ascii="GHEA Grapalat" w:eastAsiaTheme="minorHAnsi" w:hAnsi="GHEA Grapalat" w:cstheme="minorBidi"/>
          <w:b/>
          <w:lang w:val="hy-AM"/>
        </w:rPr>
        <w:t>ժամկետով։</w:t>
      </w:r>
    </w:p>
    <w:p w14:paraId="5D0EB352" w14:textId="77777777" w:rsidR="00F94F9D" w:rsidRPr="009D1959"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9D1959">
        <w:rPr>
          <w:rFonts w:ascii="GHEA Grapalat" w:eastAsiaTheme="minorHAnsi" w:hAnsi="GHEA Grapalat" w:cstheme="minorBidi"/>
          <w:b/>
          <w:bCs/>
          <w:lang w:val="hy-AM"/>
        </w:rPr>
        <w:t xml:space="preserve">   Փորձագետին ներկայացվող պահանջները՝</w:t>
      </w:r>
    </w:p>
    <w:p w14:paraId="18022AEE" w14:textId="77777777" w:rsidR="004901AE" w:rsidRPr="00AE055F" w:rsidRDefault="004901AE" w:rsidP="004901AE">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E055F">
        <w:rPr>
          <w:rFonts w:ascii="GHEA Grapalat" w:eastAsia="Times New Roman" w:hAnsi="GHEA Grapalat" w:cs="Arial"/>
          <w:sz w:val="24"/>
          <w:szCs w:val="24"/>
          <w:lang w:val="hy-AM"/>
        </w:rPr>
        <w:t>բա</w:t>
      </w:r>
      <w:r w:rsidRPr="00AE055F">
        <w:rPr>
          <w:rFonts w:ascii="GHEA Grapalat" w:eastAsia="Times New Roman" w:hAnsi="GHEA Grapalat"/>
          <w:sz w:val="24"/>
          <w:szCs w:val="24"/>
          <w:lang w:val="hy-AM"/>
        </w:rPr>
        <w:t xml:space="preserve">րձրագույն կրթություն, </w:t>
      </w:r>
    </w:p>
    <w:p w14:paraId="2635B3A5" w14:textId="77777777" w:rsidR="004901AE" w:rsidRPr="00AE055F" w:rsidRDefault="004901AE" w:rsidP="004901AE">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E055F">
        <w:rPr>
          <w:rFonts w:ascii="GHEA Grapalat" w:hAnsi="GHEA Grapalat" w:cs="Sylfaen"/>
          <w:sz w:val="24"/>
          <w:szCs w:val="24"/>
          <w:lang w:val="hy-AM"/>
        </w:rPr>
        <w:t>հանրային ծառայության առնվազն</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երկու</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տարվա</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աշխատանքային</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ստաժ կամ 3 տարվա մասնագիտական աշխատանքային ստաժ</w:t>
      </w:r>
      <w:r w:rsidRPr="00AE055F">
        <w:rPr>
          <w:rFonts w:ascii="GHEA Grapalat" w:eastAsia="Times New Roman" w:hAnsi="GHEA Grapalat"/>
          <w:sz w:val="24"/>
          <w:szCs w:val="24"/>
          <w:lang w:val="hy-AM"/>
        </w:rPr>
        <w:t>:</w:t>
      </w:r>
    </w:p>
    <w:p w14:paraId="753989D8" w14:textId="77777777" w:rsidR="009D1959" w:rsidRP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3B6A198E" w14:textId="77777777" w:rsidR="00682E75" w:rsidRPr="009D1959"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Փորձագետի պարտականությունները`</w:t>
      </w:r>
      <w:r w:rsidRPr="009D1959">
        <w:rPr>
          <w:rFonts w:ascii="GHEA Grapalat" w:eastAsiaTheme="minorHAnsi" w:hAnsi="GHEA Grapalat" w:cstheme="minorBidi"/>
          <w:b/>
          <w:bCs/>
          <w:lang w:val="hy-AM"/>
        </w:rPr>
        <w:br/>
      </w:r>
    </w:p>
    <w:p w14:paraId="7063409D" w14:textId="77777777" w:rsidR="00682E75" w:rsidRPr="009D1959" w:rsidRDefault="009D1959"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682E75" w:rsidRPr="009D1959">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2AB2B3AF" w14:textId="77777777" w:rsidR="00682E75" w:rsidRPr="009D1959"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9D1959">
        <w:rPr>
          <w:b/>
          <w:bCs/>
          <w:sz w:val="24"/>
          <w:szCs w:val="24"/>
          <w:lang w:val="hy-AM"/>
        </w:rPr>
        <w:lastRenderedPageBreak/>
        <w:t xml:space="preserve">            </w:t>
      </w:r>
      <w:r w:rsidRPr="009D195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24A402BD" w14:textId="77777777" w:rsidR="00682E75" w:rsidRPr="009D1959"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Փաստաթղթերի ներկայացման վերջնաժամկետն է` </w:t>
      </w:r>
      <w:r w:rsidR="00553FFF" w:rsidRPr="009D1959">
        <w:rPr>
          <w:rFonts w:ascii="GHEA Grapalat" w:eastAsiaTheme="minorHAnsi" w:hAnsi="GHEA Grapalat" w:cstheme="minorBidi"/>
          <w:b/>
          <w:bCs/>
          <w:lang w:val="hy-AM"/>
        </w:rPr>
        <w:t>202</w:t>
      </w:r>
      <w:r w:rsidR="00733D10" w:rsidRPr="009D1959">
        <w:rPr>
          <w:rFonts w:ascii="GHEA Grapalat" w:eastAsiaTheme="minorHAnsi" w:hAnsi="GHEA Grapalat" w:cstheme="minorBidi"/>
          <w:b/>
          <w:bCs/>
          <w:lang w:val="hy-AM"/>
        </w:rPr>
        <w:t>4</w:t>
      </w:r>
      <w:r w:rsidRPr="009D1959">
        <w:rPr>
          <w:rFonts w:ascii="GHEA Grapalat" w:eastAsiaTheme="minorHAnsi" w:hAnsi="GHEA Grapalat" w:cstheme="minorBidi"/>
          <w:b/>
          <w:bCs/>
          <w:lang w:val="hy-AM"/>
        </w:rPr>
        <w:t xml:space="preserve"> թվականի </w:t>
      </w:r>
      <w:r w:rsidR="004901AE">
        <w:rPr>
          <w:rFonts w:ascii="GHEA Grapalat" w:eastAsiaTheme="minorHAnsi" w:hAnsi="GHEA Grapalat" w:cstheme="minorBidi"/>
          <w:b/>
          <w:bCs/>
          <w:lang w:val="hy-AM"/>
        </w:rPr>
        <w:t>հունիսի 10</w:t>
      </w:r>
      <w:r w:rsidR="00733D10" w:rsidRPr="009D1959">
        <w:rPr>
          <w:rFonts w:ascii="GHEA Grapalat" w:eastAsiaTheme="minorHAnsi" w:hAnsi="GHEA Grapalat" w:cstheme="minorBidi"/>
          <w:b/>
          <w:bCs/>
          <w:lang w:val="hy-AM"/>
        </w:rPr>
        <w:t>-ը</w:t>
      </w:r>
      <w:r w:rsidRPr="009D1959">
        <w:rPr>
          <w:rFonts w:ascii="GHEA Grapalat" w:eastAsiaTheme="minorHAnsi" w:hAnsi="GHEA Grapalat" w:cstheme="minorBidi"/>
          <w:b/>
          <w:bCs/>
          <w:lang w:val="hy-AM"/>
        </w:rPr>
        <w:t>:</w:t>
      </w:r>
    </w:p>
    <w:p w14:paraId="4309CF0C" w14:textId="77777777" w:rsidR="00682E75" w:rsidRPr="009D1959"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A58D6A6" w14:textId="77777777" w:rsidR="00682E75" w:rsidRPr="009D1959"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Դիմող ՀՀ քաղաքացիները </w:t>
      </w:r>
      <w:r w:rsidR="004901AE">
        <w:rPr>
          <w:rFonts w:ascii="GHEA Grapalat" w:eastAsiaTheme="minorHAnsi" w:hAnsi="GHEA Grapalat" w:cstheme="minorBidi"/>
          <w:lang w:val="hy-AM"/>
        </w:rPr>
        <w:t>Ք</w:t>
      </w:r>
      <w:r w:rsidRPr="009D1959">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/հասցե՝ ք. Երևան, Միկոյան 109/8/</w:t>
      </w:r>
      <w:r w:rsidRPr="009D1959">
        <w:rPr>
          <w:rFonts w:ascii="GHEA Grapalat" w:eastAsiaTheme="minorHAnsi" w:hAnsi="GHEA Grapalat" w:cstheme="minorBidi"/>
          <w:lang w:val="hy-AM"/>
        </w:rPr>
        <w:t xml:space="preserve">  պետք է ներկայացնեն հետևյալ փաստաթղթերը`</w:t>
      </w:r>
    </w:p>
    <w:p w14:paraId="6D2F8F98"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գրավոր դիմում (ձևը լրացվում է փաստաթղթերը ներկայացնելիս կամ ձ</w:t>
      </w:r>
      <w:r w:rsidRPr="009D1959">
        <w:rPr>
          <w:rFonts w:ascii="GHEA Grapalat" w:hAnsi="GHEA Grapalat" w:cs="Arian AMU"/>
          <w:color w:val="000000"/>
          <w:lang w:val="hy-AM"/>
        </w:rPr>
        <w:t>ևանմուշը ներբեռնել կայքից).</w:t>
      </w:r>
    </w:p>
    <w:p w14:paraId="54A4ACA2"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C7FAAC7"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8C76BA8" w14:textId="77777777" w:rsidR="00682E75" w:rsidRPr="009D1959"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9D1959">
        <w:rPr>
          <w:rFonts w:ascii="GHEA Grapalat" w:hAnsi="GHEA Grapalat"/>
          <w:sz w:val="24"/>
          <w:szCs w:val="24"/>
          <w:lang w:val="hy-AM"/>
        </w:rPr>
        <w:t>աշխատանքային գործունեությունը հավաստող փաստաթղթի (փաստաթղթերի),</w:t>
      </w:r>
    </w:p>
    <w:p w14:paraId="757A044A"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503792D"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մեկ լուսանկար 3x4 սմ չափսի,</w:t>
      </w:r>
    </w:p>
    <w:p w14:paraId="514C9B92"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համառոտ CV:</w:t>
      </w:r>
    </w:p>
    <w:p w14:paraId="02F92348" w14:textId="77777777" w:rsidR="00553FFF" w:rsidRPr="009D1959"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2ACB4292" w14:textId="77777777" w:rsidR="00682E75" w:rsidRPr="009D1959"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9D195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52C5A478" w14:textId="77777777" w:rsidR="00682E75" w:rsidRPr="009D1959"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9D1959">
        <w:rPr>
          <w:rFonts w:ascii="GHEA Grapalat" w:eastAsiaTheme="minorHAnsi" w:hAnsi="GHEA Grapalat" w:cstheme="minorBidi"/>
          <w:lang w:val="hy-AM"/>
        </w:rPr>
        <w:br/>
      </w:r>
      <w:r w:rsidRPr="009D1959">
        <w:rPr>
          <w:rFonts w:ascii="GHEA Grapalat" w:eastAsiaTheme="minorHAnsi" w:hAnsi="GHEA Grapalat" w:cstheme="minorBidi"/>
          <w:b/>
          <w:bCs/>
          <w:lang w:val="hy-AM"/>
        </w:rPr>
        <w:t xml:space="preserve">    Փաստաթղթերն ընդունվում են ամեն օր՝ ժամը 9:30-ից մինչև 12:30:</w:t>
      </w:r>
    </w:p>
    <w:p w14:paraId="034380BD" w14:textId="77777777" w:rsidR="00682E75" w:rsidRPr="009D1959"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9D1959">
        <w:rPr>
          <w:rFonts w:ascii="GHEA Grapalat" w:eastAsiaTheme="minorHAnsi" w:hAnsi="GHEA Grapalat" w:cstheme="minorBidi"/>
          <w:lang w:val="hy-AM"/>
        </w:rPr>
        <w:br/>
        <w:t xml:space="preserve">       Լրացուցիչ տեղեկություններ ստանալու համար կարող եք դիմել </w:t>
      </w:r>
      <w:r w:rsidR="004901AE">
        <w:rPr>
          <w:rFonts w:ascii="GHEA Grapalat" w:eastAsiaTheme="minorHAnsi" w:hAnsi="GHEA Grapalat" w:cstheme="minorBidi"/>
          <w:lang w:val="hy-AM"/>
        </w:rPr>
        <w:t>Ք</w:t>
      </w:r>
      <w:r w:rsidRPr="009D1959">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 xml:space="preserve">կամ զանգահարել՝ 060 86 66 66 հեռախոսահամարին:  </w:t>
      </w:r>
    </w:p>
    <w:sectPr w:rsidR="00682E75" w:rsidRPr="009D1959" w:rsidSect="004901AE">
      <w:pgSz w:w="11906" w:h="16838"/>
      <w:pgMar w:top="36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2FD2FA14"/>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253229">
    <w:abstractNumId w:val="8"/>
  </w:num>
  <w:num w:numId="2" w16cid:durableId="969364381">
    <w:abstractNumId w:val="11"/>
  </w:num>
  <w:num w:numId="3" w16cid:durableId="455178532">
    <w:abstractNumId w:val="6"/>
  </w:num>
  <w:num w:numId="4" w16cid:durableId="760948687">
    <w:abstractNumId w:val="23"/>
  </w:num>
  <w:num w:numId="5" w16cid:durableId="1119491505">
    <w:abstractNumId w:val="10"/>
  </w:num>
  <w:num w:numId="6" w16cid:durableId="1150902924">
    <w:abstractNumId w:val="12"/>
  </w:num>
  <w:num w:numId="7" w16cid:durableId="350379340">
    <w:abstractNumId w:val="26"/>
  </w:num>
  <w:num w:numId="8" w16cid:durableId="1471053563">
    <w:abstractNumId w:val="15"/>
  </w:num>
  <w:num w:numId="9" w16cid:durableId="838930084">
    <w:abstractNumId w:val="18"/>
  </w:num>
  <w:num w:numId="10" w16cid:durableId="1307081901">
    <w:abstractNumId w:val="20"/>
  </w:num>
  <w:num w:numId="11" w16cid:durableId="696351569">
    <w:abstractNumId w:val="7"/>
  </w:num>
  <w:num w:numId="12" w16cid:durableId="429354193">
    <w:abstractNumId w:val="19"/>
  </w:num>
  <w:num w:numId="13" w16cid:durableId="1369799181">
    <w:abstractNumId w:val="25"/>
  </w:num>
  <w:num w:numId="14" w16cid:durableId="478305262">
    <w:abstractNumId w:val="22"/>
  </w:num>
  <w:num w:numId="15" w16cid:durableId="973171697">
    <w:abstractNumId w:val="9"/>
  </w:num>
  <w:num w:numId="16" w16cid:durableId="1749225708">
    <w:abstractNumId w:val="1"/>
  </w:num>
  <w:num w:numId="17" w16cid:durableId="1715957821">
    <w:abstractNumId w:val="13"/>
  </w:num>
  <w:num w:numId="18" w16cid:durableId="324166320">
    <w:abstractNumId w:val="3"/>
    <w:lvlOverride w:ilvl="0">
      <w:startOverride w:val="1"/>
    </w:lvlOverride>
    <w:lvlOverride w:ilvl="1"/>
    <w:lvlOverride w:ilvl="2"/>
    <w:lvlOverride w:ilvl="3"/>
    <w:lvlOverride w:ilvl="4"/>
    <w:lvlOverride w:ilvl="5"/>
    <w:lvlOverride w:ilvl="6"/>
    <w:lvlOverride w:ilvl="7"/>
    <w:lvlOverride w:ilvl="8"/>
  </w:num>
  <w:num w:numId="19" w16cid:durableId="1441530240">
    <w:abstractNumId w:val="3"/>
  </w:num>
  <w:num w:numId="20" w16cid:durableId="795761396">
    <w:abstractNumId w:val="4"/>
  </w:num>
  <w:num w:numId="21" w16cid:durableId="12808345">
    <w:abstractNumId w:val="0"/>
  </w:num>
  <w:num w:numId="22" w16cid:durableId="691691401">
    <w:abstractNumId w:val="2"/>
  </w:num>
  <w:num w:numId="23" w16cid:durableId="1201630341">
    <w:abstractNumId w:val="16"/>
  </w:num>
  <w:num w:numId="24" w16cid:durableId="847255902">
    <w:abstractNumId w:val="24"/>
  </w:num>
  <w:num w:numId="25" w16cid:durableId="1939677618">
    <w:abstractNumId w:val="17"/>
  </w:num>
  <w:num w:numId="26" w16cid:durableId="751778433">
    <w:abstractNumId w:val="5"/>
  </w:num>
  <w:num w:numId="27" w16cid:durableId="1734043163">
    <w:abstractNumId w:val="14"/>
  </w:num>
  <w:num w:numId="28" w16cid:durableId="1138648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31EC0"/>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901AE"/>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9D1959"/>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EE5588"/>
    <w:rsid w:val="00F10DE3"/>
    <w:rsid w:val="00F3661C"/>
    <w:rsid w:val="00F40274"/>
    <w:rsid w:val="00F46093"/>
    <w:rsid w:val="00F822DB"/>
    <w:rsid w:val="00F94F9D"/>
    <w:rsid w:val="00FD3C2E"/>
    <w:rsid w:val="00FD51B1"/>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8D5"/>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FD51B1"/>
    <w:rPr>
      <w:color w:val="0563C1" w:themeColor="hyperlink"/>
      <w:u w:val="single"/>
    </w:rPr>
  </w:style>
  <w:style w:type="character" w:styleId="UnresolvedMention">
    <w:name w:val="Unresolved Mention"/>
    <w:basedOn w:val="DefaultParagraphFont"/>
    <w:uiPriority w:val="99"/>
    <w:semiHidden/>
    <w:unhideWhenUsed/>
    <w:rsid w:val="00FD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PORCAGET_QAXSHIN1_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6871-D399-42B7-8A96-8A1F3678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https://mul2.gov.am/tasks/984471/oneclick/32245c89832bab15438499e6cab6516b04260770f5dab358a6d2ef3ba9bfd5b4.docx?token=d7555f62152d8d5ff989d88ac8d55878</cp:keywords>
  <dc:description/>
  <cp:lastModifiedBy>User</cp:lastModifiedBy>
  <cp:revision>23</cp:revision>
  <cp:lastPrinted>2022-02-02T11:11:00Z</cp:lastPrinted>
  <dcterms:created xsi:type="dcterms:W3CDTF">2022-03-30T13:11:00Z</dcterms:created>
  <dcterms:modified xsi:type="dcterms:W3CDTF">2024-06-05T11:43:00Z</dcterms:modified>
</cp:coreProperties>
</file>