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2612D0" w:rsidRDefault="00B4741E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2612D0" w:rsidRDefault="00170593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9898019" w:rsidR="00B4741E" w:rsidRPr="002612D0" w:rsidRDefault="00CC0BF4" w:rsidP="008156F2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2612D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612D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թ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Ղ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7F53DB"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5D97D68" w:rsidR="00B4741E" w:rsidRPr="002612D0" w:rsidRDefault="002612D0" w:rsidP="002612D0">
      <w:pPr>
        <w:shd w:val="clear" w:color="auto" w:fill="FFFFFF"/>
        <w:tabs>
          <w:tab w:val="left" w:pos="900"/>
          <w:tab w:val="left" w:pos="9900"/>
        </w:tabs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Ք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Լոռու տարածքային բաժնի պետի (ծածկագիր՝ 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71-28.2.թ-Ղ3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-1) </w:t>
      </w:r>
      <w:r w:rsidR="001A713A" w:rsidRPr="002612D0">
        <w:rPr>
          <w:rFonts w:ascii="GHEA Grapalat" w:hAnsi="GHEA Grapalat"/>
          <w:sz w:val="24"/>
          <w:szCs w:val="24"/>
          <w:lang w:val="hy-AM" w:eastAsia="hy-AM"/>
        </w:rPr>
        <w:t xml:space="preserve">թափուր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3304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B02D269" w:rsidR="00E12BFB" w:rsidRPr="002612D0" w:rsidRDefault="004219D8" w:rsidP="008156F2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77433F" w:rsidRPr="002612D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</w:t>
      </w:r>
      <w:r w:rsidR="0073247C" w:rsidRPr="002612D0">
        <w:rPr>
          <w:rFonts w:ascii="GHEA Grapalat" w:eastAsia="Sylfaen" w:hAnsi="GHEA Grapalat" w:cs="Sylfaen"/>
          <w:sz w:val="24"/>
          <w:szCs w:val="24"/>
          <w:lang w:val="hy-AM"/>
        </w:rPr>
        <w:t>24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73247C" w:rsidRPr="002612D0">
        <w:rPr>
          <w:rFonts w:ascii="GHEA Grapalat" w:eastAsia="Sylfaen" w:hAnsi="GHEA Grapalat" w:cs="Sylfaen"/>
          <w:sz w:val="24"/>
          <w:szCs w:val="24"/>
          <w:lang w:val="hy-AM"/>
        </w:rPr>
        <w:t>նոյեմբերի 04-08</w:t>
      </w:r>
      <w:r w:rsidR="00F41239" w:rsidRPr="002612D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Դ</w:t>
      </w:r>
      <w:r w:rsidR="00CD7410" w:rsidRPr="002612D0">
        <w:rPr>
          <w:rFonts w:ascii="GHEA Grapalat" w:hAnsi="GHEA Grapalat" w:cs="Arial"/>
          <w:i/>
          <w:sz w:val="24"/>
          <w:szCs w:val="24"/>
        </w:rPr>
        <w:t>իմում</w:t>
      </w:r>
      <w:r w:rsidRPr="002612D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612D0">
        <w:rPr>
          <w:rFonts w:ascii="GHEA Grapalat" w:hAnsi="GHEA Grapalat" w:cs="Arial"/>
          <w:i/>
          <w:sz w:val="24"/>
          <w:szCs w:val="24"/>
        </w:rPr>
        <w:t>առցանց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612D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after="0"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2612D0">
        <w:rPr>
          <w:rFonts w:ascii="GHEA Grapalat" w:hAnsi="GHEA Grapalat" w:cs="Arial"/>
          <w:i/>
          <w:sz w:val="24"/>
          <w:szCs w:val="24"/>
        </w:rPr>
        <w:t>լուսապատճենը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612D0">
        <w:rPr>
          <w:rFonts w:ascii="GHEA Grapalat" w:hAnsi="GHEA Grapalat" w:cs="Arial"/>
          <w:i/>
          <w:sz w:val="24"/>
          <w:szCs w:val="24"/>
        </w:rPr>
        <w:t>պատճենը</w:t>
      </w:r>
      <w:r w:rsidRPr="002612D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2612D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612D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5B0439E3" w:rsidR="005F1F6C" w:rsidRDefault="005F1F6C" w:rsidP="008156F2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C2DAE81" w14:textId="77777777" w:rsidR="00FF05D4" w:rsidRPr="002612D0" w:rsidRDefault="00FF05D4" w:rsidP="00FF05D4">
      <w:pPr>
        <w:pStyle w:val="ListParagraph"/>
        <w:shd w:val="clear" w:color="auto" w:fill="FFFFFF"/>
        <w:spacing w:after="0" w:line="276" w:lineRule="auto"/>
        <w:ind w:left="900"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62E6E3B4" w14:textId="38A60E0F" w:rsidR="0073247C" w:rsidRPr="002612D0" w:rsidRDefault="0073247C" w:rsidP="008156F2">
      <w:p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   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2024 թվականի 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դեկտեմբերի 04-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ին, ժամը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:00-ին, ք. Երևան, Դավթաշեն վարչական շրջան, 4-րդ թաղ</w:t>
      </w:r>
      <w:r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Միկոյան 109/8 հասցեում:</w:t>
      </w:r>
    </w:p>
    <w:p w14:paraId="4EBA62F5" w14:textId="2BBEF299" w:rsidR="0073247C" w:rsidRPr="002612D0" w:rsidRDefault="0073247C" w:rsidP="008156F2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 Մրցույթի հարցազրույցի փուլը կանցկացվի 2024 թվականի 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դեկտեմբերի 06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-ին, ժամը 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5F73206D" w14:textId="77777777" w:rsidR="0073247C" w:rsidRPr="002612D0" w:rsidRDefault="0073247C" w:rsidP="008156F2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 Մրցույթի հարցազրույցի փուլը կանցկացվի «Հարցարան» ձևաչափով:</w:t>
      </w:r>
    </w:p>
    <w:p w14:paraId="5EAFE41E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 xml:space="preserve">    Հիմնական աշխատավարձը 391.040 (երեք հարյուր իննսունմեկ հազար քառասուն)                    ՀՀ դրամ է: </w:t>
      </w:r>
    </w:p>
    <w:p w14:paraId="1CCF29AB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527E45A2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14240C0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612D0">
        <w:rPr>
          <w:rFonts w:ascii="GHEA Grapalat" w:hAnsi="GHEA Grapalat" w:cs="Sylfaen"/>
          <w:b/>
          <w:sz w:val="24"/>
          <w:szCs w:val="24"/>
          <w:lang w:val="hy-AM"/>
        </w:rPr>
        <w:t xml:space="preserve">    Թեստում ընդգրկվող մասնագիտական գիտելիքների վերաբերյալ թեստային առաջադրանքները կազմված են հետևյալ բնագավառներից՝</w:t>
      </w:r>
    </w:p>
    <w:p w14:paraId="75BAEAF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D561D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582429B" w14:textId="77777777" w:rsidR="008156F2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8156F2" w:rsidRPr="002612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744BF01C" w14:textId="62684740" w:rsidR="0073247C" w:rsidRPr="002612D0" w:rsidRDefault="0073247C" w:rsidP="008156F2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20474DF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6A87F1CC" w14:textId="77777777" w:rsidR="0073247C" w:rsidRPr="002612D0" w:rsidRDefault="0073247C" w:rsidP="008156F2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D7E359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Հոդվածներ՝  </w:t>
      </w:r>
      <w:r w:rsidR="008156F2" w:rsidRPr="002612D0">
        <w:rPr>
          <w:rFonts w:ascii="GHEA Grapalat" w:hAnsi="GHEA Grapalat" w:cs="Calibri"/>
          <w:lang w:val="hy-AM"/>
        </w:rPr>
        <w:t>4, 6, 9, 14, 22, 31, 52, 53</w:t>
      </w:r>
    </w:p>
    <w:p w14:paraId="1E760D13" w14:textId="27136108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>Հղումը՝</w:t>
      </w:r>
      <w:r w:rsidRPr="002612D0">
        <w:rPr>
          <w:rStyle w:val="Hyperlink"/>
          <w:rFonts w:ascii="GHEA Grapalat" w:hAnsi="GHEA Grapalat"/>
          <w:lang w:val="hy-AM"/>
        </w:rPr>
        <w:t xml:space="preserve"> </w:t>
      </w:r>
      <w:hyperlink r:id="rId10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4A2E5EB5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02ED2892" w14:textId="10DEB0B9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68808259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Հոդվածներ՝ 6</w:t>
      </w:r>
      <w:r w:rsidR="008156F2" w:rsidRPr="002612D0">
        <w:rPr>
          <w:rFonts w:ascii="GHEA Grapalat" w:hAnsi="GHEA Grapalat" w:cs="Calibri"/>
          <w:lang w:val="hy-AM"/>
        </w:rPr>
        <w:t>4, 6, 10, 12, 18, 20, 21, 30, 38</w:t>
      </w:r>
    </w:p>
    <w:p w14:paraId="384D1516" w14:textId="3E93410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452B7805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02EBD3F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134357B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Հոդվածներ՝ </w:t>
      </w:r>
      <w:r w:rsidR="008156F2" w:rsidRPr="002612D0">
        <w:rPr>
          <w:rFonts w:ascii="GHEA Grapalat" w:hAnsi="GHEA Grapalat" w:cs="Calibri"/>
          <w:lang w:val="hy-AM"/>
        </w:rPr>
        <w:t>2, 3, 4, 5, 6, 8, 10, 12</w:t>
      </w:r>
    </w:p>
    <w:p w14:paraId="19D47A32" w14:textId="6725B321" w:rsidR="0073247C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Հղումը՝ </w:t>
      </w:r>
      <w:hyperlink r:id="rId12" w:history="1">
        <w:r w:rsidR="002612D0" w:rsidRPr="00DF05A9">
          <w:rPr>
            <w:rStyle w:val="Hyperlink"/>
            <w:rFonts w:ascii="GHEA Grapalat" w:hAnsi="GHEA Grapalat"/>
            <w:lang w:val="hy-AM"/>
          </w:rPr>
          <w:t>https://www.arlis.am/DocumentView.aspx?docid=174548</w:t>
        </w:r>
      </w:hyperlink>
    </w:p>
    <w:p w14:paraId="47762C64" w14:textId="77777777" w:rsidR="002612D0" w:rsidRPr="002612D0" w:rsidRDefault="002612D0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07608D89" w14:textId="77777777" w:rsidR="0073247C" w:rsidRPr="002612D0" w:rsidRDefault="0073247C" w:rsidP="008156F2">
      <w:pPr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261D5A58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2D0D122D" w14:textId="33818D1E" w:rsid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612D0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</w:t>
      </w:r>
      <w:hyperlink r:id="rId13" w:history="1">
        <w:r w:rsidR="002612D0" w:rsidRPr="00DF05A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https://www.arlis.am/DocumentView.aspx?docid=198733</w:t>
        </w:r>
      </w:hyperlink>
    </w:p>
    <w:p w14:paraId="69DBDB71" w14:textId="68BC4B6D" w:rsidR="002612D0" w:rsidRDefault="002612D0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1AA69554" w14:textId="77777777" w:rsidR="009F07AF" w:rsidRPr="002612D0" w:rsidRDefault="009F07AF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9C2F2F" w14:textId="77777777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1C37A6" w14:textId="7BF18DA9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ՀՀ հողային օրենսգիրք</w:t>
      </w:r>
    </w:p>
    <w:p w14:paraId="544FD8C6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6, 7, 9, 10, 48, 52, 54,  55, 56, 64, 67, 76, 78</w:t>
      </w:r>
    </w:p>
    <w:p w14:paraId="38AE879B" w14:textId="0AE9B78D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73247C" w:rsidRPr="002612D0">
        <w:rPr>
          <w:rFonts w:ascii="GHEA Grapalat" w:hAnsi="GHEA Grapalat" w:cs="Calibri"/>
          <w:sz w:val="24"/>
          <w:szCs w:val="24"/>
          <w:lang w:val="hy-AM"/>
        </w:rPr>
        <w:t xml:space="preserve">Հղումը՝ </w:t>
      </w:r>
      <w:hyperlink r:id="rId14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https://www.arlis.am/DocumentView.aspx?docid=172330</w:t>
        </w:r>
      </w:hyperlink>
    </w:p>
    <w:p w14:paraId="7AC96A81" w14:textId="041870DD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   </w:t>
      </w:r>
    </w:p>
    <w:p w14:paraId="1C07D9E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«Վարչարարության հիմունքների և վարչական վարույթի մասին»  օրենք</w:t>
      </w:r>
    </w:p>
    <w:p w14:paraId="5389F22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Հոդվածներ՝ </w:t>
      </w:r>
      <w:r w:rsidRPr="002612D0">
        <w:rPr>
          <w:rFonts w:ascii="GHEA Grapalat" w:hAnsi="GHEA Grapalat"/>
          <w:lang w:val="hy-AM"/>
        </w:rPr>
        <w:t xml:space="preserve"> </w:t>
      </w:r>
      <w:r w:rsidR="008156F2" w:rsidRPr="002612D0">
        <w:rPr>
          <w:rFonts w:ascii="GHEA Grapalat" w:hAnsi="GHEA Grapalat" w:cs="Calibri"/>
          <w:lang w:val="hy-AM"/>
        </w:rPr>
        <w:t>3, 19, 20, 21, 30, 44, 53, 63, 71, 88</w:t>
      </w:r>
    </w:p>
    <w:p w14:paraId="3599A6D8" w14:textId="3E31B671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Հղումը՝ </w:t>
      </w:r>
      <w:hyperlink r:id="rId15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https://www.arlis.am/DocumentView.aspx?docid=194274</w:t>
        </w:r>
      </w:hyperlink>
    </w:p>
    <w:p w14:paraId="3030EBDE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</w:p>
    <w:p w14:paraId="2C0F02CE" w14:textId="1430D390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«Էներգետիկայի բնագավառում և էներգասպառման ոլորտում տեխնիկական    </w:t>
      </w:r>
    </w:p>
    <w:p w14:paraId="56EB51B5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վերահսկողության մասին»  օրենք</w:t>
      </w:r>
    </w:p>
    <w:p w14:paraId="1CAA616D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Հոդվածներ՝ 2, 4, 7, 9</w:t>
      </w:r>
    </w:p>
    <w:p w14:paraId="4F684FD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6" w:history="1">
        <w:r w:rsidRPr="002612D0">
          <w:rPr>
            <w:rStyle w:val="Hyperlink"/>
            <w:rFonts w:ascii="GHEA Grapalat" w:hAnsi="GHEA Grapalat"/>
            <w:lang w:val="hy-AM"/>
          </w:rPr>
          <w:t>https://www.arlis.am/DocumentView.aspx?docid=158716</w:t>
        </w:r>
      </w:hyperlink>
    </w:p>
    <w:p w14:paraId="6FCAC7C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/>
        </w:rPr>
      </w:pPr>
    </w:p>
    <w:p w14:paraId="515E5E94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«Ավտոմոբիլային տրանսպորտի մասին» օրենք</w:t>
      </w:r>
    </w:p>
    <w:p w14:paraId="40668E1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3, 4, 10, 12, 14</w:t>
      </w:r>
    </w:p>
    <w:p w14:paraId="1A792C53" w14:textId="47E89345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 </w:t>
      </w:r>
      <w:hyperlink r:id="rId17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https://www.arlis.am/documentview.aspx?docid=196666</w:t>
        </w:r>
      </w:hyperlink>
    </w:p>
    <w:p w14:paraId="696733F2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35A6346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212E09AC" w14:textId="469F0B99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3, 6, 10.1, 17, 21, 22, 23, 25, 26</w:t>
      </w:r>
    </w:p>
    <w:p w14:paraId="5A6769E9" w14:textId="0F177CFD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</w:t>
      </w:r>
      <w:r w:rsidRPr="002612D0">
        <w:rPr>
          <w:rFonts w:ascii="GHEA Grapalat" w:hAnsi="GHEA Grapalat"/>
          <w:lang w:val="hy-AM"/>
        </w:rPr>
        <w:t xml:space="preserve"> </w:t>
      </w:r>
      <w:hyperlink r:id="rId18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https://www.arlis.am/DocumentView.aspx?docid=195593</w:t>
        </w:r>
      </w:hyperlink>
    </w:p>
    <w:p w14:paraId="3B2C36D1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75DE24" w14:textId="0CD0E4D8" w:rsidR="0073247C" w:rsidRPr="002612D0" w:rsidRDefault="002612D0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«Գրավոր խոսք», Վազգեն Գաբրիելյան, Լիմուշ հրատարակչություն, Երևան 2012 թվական:</w:t>
      </w:r>
      <w:r w:rsidR="0073247C" w:rsidRPr="002612D0">
        <w:rPr>
          <w:rFonts w:ascii="GHEA Grapalat" w:hAnsi="GHEA Grapalat" w:cs="Calibri"/>
          <w:lang w:val="hy-AM"/>
        </w:rPr>
        <w:t xml:space="preserve">     էջեր՝ 7</w:t>
      </w:r>
      <w:r w:rsidRPr="002612D0">
        <w:rPr>
          <w:rFonts w:ascii="GHEA Grapalat" w:hAnsi="GHEA Grapalat" w:cs="Calibri"/>
          <w:lang w:val="hy-AM"/>
        </w:rPr>
        <w:t>1-220</w:t>
      </w:r>
      <w:r w:rsidR="0073247C" w:rsidRPr="002612D0">
        <w:rPr>
          <w:rFonts w:ascii="GHEA Grapalat" w:hAnsi="GHEA Grapalat"/>
          <w:lang w:val="hy-AM"/>
        </w:rPr>
        <w:t xml:space="preserve"> </w:t>
      </w:r>
    </w:p>
    <w:p w14:paraId="4AD7D9C1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   </w:t>
      </w:r>
      <w:r w:rsidRPr="002612D0">
        <w:rPr>
          <w:rFonts w:ascii="GHEA Grapalat" w:hAnsi="GHEA Grapalat" w:cs="Tahoma"/>
          <w:lang w:val="hy-AM" w:eastAsia="ru-RU"/>
        </w:rPr>
        <w:t>Հղումը՝</w:t>
      </w:r>
      <w:r w:rsidRPr="002612D0">
        <w:rPr>
          <w:rFonts w:ascii="GHEA Grapalat" w:hAnsi="GHEA Grapalat"/>
          <w:lang w:val="hy-AM"/>
        </w:rPr>
        <w:t xml:space="preserve">  </w:t>
      </w:r>
      <w:hyperlink r:id="rId19" w:history="1">
        <w:r w:rsidRPr="002612D0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55C9905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71C37F56" w14:textId="77777777" w:rsidR="002612D0" w:rsidRPr="002612D0" w:rsidRDefault="0073247C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2612D0" w:rsidRPr="002612D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</w:p>
    <w:p w14:paraId="3D829DFA" w14:textId="4A42B2AF" w:rsidR="0073247C" w:rsidRPr="002612D0" w:rsidRDefault="002612D0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GHEA Grapalat" w:hAnsi="GHEA Grapalat"/>
          <w:lang w:val="hy-AM" w:eastAsia="ru-RU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73247C" w:rsidRPr="002612D0">
        <w:rPr>
          <w:rFonts w:ascii="GHEA Grapalat" w:hAnsi="GHEA Grapalat" w:cs="Calibri"/>
          <w:lang w:val="hy-AM"/>
        </w:rPr>
        <w:t xml:space="preserve"> Էջեր՝ </w:t>
      </w:r>
      <w:r w:rsidRPr="002612D0">
        <w:rPr>
          <w:rFonts w:ascii="GHEA Grapalat" w:hAnsi="GHEA Grapalat" w:cs="Calibri"/>
          <w:lang w:val="hy-AM"/>
        </w:rPr>
        <w:t>5-85</w:t>
      </w:r>
      <w:r w:rsidR="0073247C" w:rsidRPr="002612D0">
        <w:rPr>
          <w:rFonts w:ascii="GHEA Grapalat" w:hAnsi="GHEA Grapalat" w:cs="Calibri"/>
          <w:lang w:val="hy-AM"/>
        </w:rPr>
        <w:t xml:space="preserve">  </w:t>
      </w:r>
    </w:p>
    <w:p w14:paraId="56F36592" w14:textId="189E47AC" w:rsidR="0073247C" w:rsidRPr="002612D0" w:rsidRDefault="0073247C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20" w:history="1">
        <w:r w:rsidR="002612D0"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EF89BB9" w14:textId="77777777" w:rsidR="002612D0" w:rsidRPr="002612D0" w:rsidRDefault="002612D0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21B02C" w14:textId="6C65E312" w:rsidR="002612D0" w:rsidRPr="002612D0" w:rsidRDefault="002612D0" w:rsidP="008156F2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73EA7C2E" w14:textId="60ED7D8C" w:rsidR="0073247C" w:rsidRPr="002612D0" w:rsidRDefault="0073247C" w:rsidP="008156F2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 Էջեր՝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>5-89</w:t>
      </w:r>
    </w:p>
    <w:p w14:paraId="05AAD425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 w:eastAsia="ru-RU"/>
        </w:rPr>
        <w:t xml:space="preserve">       Հղումը՝</w:t>
      </w:r>
      <w:r w:rsidRPr="002612D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1" w:anchor="p=2" w:history="1">
        <w:r w:rsidRPr="002612D0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2612D0">
        <w:rPr>
          <w:rStyle w:val="Hyperlink"/>
          <w:rFonts w:ascii="GHEA Grapalat" w:hAnsi="GHEA Grapalat"/>
          <w:lang w:val="hy-AM"/>
        </w:rPr>
        <w:t xml:space="preserve">  </w:t>
      </w:r>
    </w:p>
    <w:p w14:paraId="0599446B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63E28074" w14:textId="77777777" w:rsidR="0073247C" w:rsidRPr="002612D0" w:rsidRDefault="0073247C" w:rsidP="00FF05D4">
      <w:pPr>
        <w:pStyle w:val="norm"/>
        <w:spacing w:line="276" w:lineRule="auto"/>
        <w:ind w:left="90" w:right="257" w:firstLine="270"/>
        <w:rPr>
          <w:rFonts w:ascii="GHEA Grapalat" w:hAnsi="GHEA Grapalat" w:cs="Sylfaen"/>
          <w:szCs w:val="24"/>
          <w:lang w:val="hy-AM"/>
        </w:rPr>
      </w:pPr>
      <w:r w:rsidRPr="002612D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2612D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2612D0">
          <w:rPr>
            <w:rStyle w:val="Hyperlink"/>
            <w:rFonts w:ascii="GHEA Grapalat" w:hAnsi="GHEA Grapalat"/>
            <w:szCs w:val="24"/>
            <w:lang w:val="hy-AM" w:eastAsia="en-US"/>
          </w:rPr>
          <w:t>https://www.gov.am/am/announcements/item/346/</w:t>
        </w:r>
      </w:hyperlink>
      <w:r w:rsidRPr="002612D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366DC34" w14:textId="77777777" w:rsidR="0073247C" w:rsidRPr="002612D0" w:rsidRDefault="0073247C" w:rsidP="008156F2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1C1A663F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3BD150EF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681AB6B1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63DF8448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4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10E2B226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«Որոշումների կայացում» կոմպետենցիա </w:t>
      </w:r>
    </w:p>
    <w:p w14:paraId="63D9162C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1A87A4D1" w14:textId="1A3482EF" w:rsidR="00D26E42" w:rsidRPr="002612D0" w:rsidRDefault="0073247C" w:rsidP="00FF05D4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«Բարեվարքություն» </w:t>
      </w: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br/>
        <w:t>հղումը՝</w:t>
      </w:r>
      <w:r w:rsidRPr="002612D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612D0">
        <w:rPr>
          <w:rStyle w:val="Hyperlink"/>
          <w:rFonts w:ascii="GHEA Grapalat" w:hAnsi="GHEA Grapalat"/>
          <w:sz w:val="24"/>
          <w:szCs w:val="24"/>
          <w:lang w:val="hy-AM"/>
        </w:rPr>
        <w:t>https://www.gov.am/u_files/file/Haytararutyunner</w:t>
      </w:r>
    </w:p>
    <w:p w14:paraId="6EA76E80" w14:textId="77777777" w:rsidR="000173B1" w:rsidRPr="002612D0" w:rsidRDefault="000173B1" w:rsidP="008156F2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2612D0" w:rsidRDefault="00CD7410" w:rsidP="00FF05D4">
      <w:pPr>
        <w:spacing w:line="276" w:lineRule="auto"/>
        <w:ind w:right="16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2612D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2D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2612D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>752</w:t>
      </w:r>
      <w:r w:rsidRPr="002612D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2612D0" w:rsidRDefault="00CD7410" w:rsidP="00FF05D4">
      <w:pPr>
        <w:pStyle w:val="ListParagraph"/>
        <w:spacing w:after="0" w:line="276" w:lineRule="auto"/>
        <w:ind w:hanging="360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6" w:history="1">
        <w:r w:rsidRPr="002612D0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2612D0" w:rsidRDefault="00956E13" w:rsidP="008156F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2612D0" w:rsidSect="0077433F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01869" w14:textId="77777777" w:rsidR="00E156F7" w:rsidRDefault="00E156F7" w:rsidP="00C47A7F">
      <w:r>
        <w:separator/>
      </w:r>
    </w:p>
  </w:endnote>
  <w:endnote w:type="continuationSeparator" w:id="0">
    <w:p w14:paraId="7AF09398" w14:textId="77777777" w:rsidR="00E156F7" w:rsidRDefault="00E156F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BC00" w14:textId="77777777" w:rsidR="00E156F7" w:rsidRDefault="00E156F7" w:rsidP="00C47A7F">
      <w:r>
        <w:separator/>
      </w:r>
    </w:p>
  </w:footnote>
  <w:footnote w:type="continuationSeparator" w:id="0">
    <w:p w14:paraId="6D0748F2" w14:textId="77777777" w:rsidR="00E156F7" w:rsidRDefault="00E156F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23891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7392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814520">
    <w:abstractNumId w:val="0"/>
  </w:num>
  <w:num w:numId="4" w16cid:durableId="544828690">
    <w:abstractNumId w:val="19"/>
  </w:num>
  <w:num w:numId="5" w16cid:durableId="459038515">
    <w:abstractNumId w:val="15"/>
  </w:num>
  <w:num w:numId="6" w16cid:durableId="1158107513">
    <w:abstractNumId w:val="7"/>
  </w:num>
  <w:num w:numId="7" w16cid:durableId="1465806416">
    <w:abstractNumId w:val="12"/>
  </w:num>
  <w:num w:numId="8" w16cid:durableId="293681020">
    <w:abstractNumId w:val="1"/>
  </w:num>
  <w:num w:numId="9" w16cid:durableId="1822849069">
    <w:abstractNumId w:val="14"/>
  </w:num>
  <w:num w:numId="10" w16cid:durableId="1691104072">
    <w:abstractNumId w:val="17"/>
  </w:num>
  <w:num w:numId="11" w16cid:durableId="1849708496">
    <w:abstractNumId w:val="6"/>
  </w:num>
  <w:num w:numId="12" w16cid:durableId="1176308779">
    <w:abstractNumId w:val="3"/>
  </w:num>
  <w:num w:numId="13" w16cid:durableId="225260535">
    <w:abstractNumId w:val="4"/>
  </w:num>
  <w:num w:numId="14" w16cid:durableId="787894162">
    <w:abstractNumId w:val="18"/>
  </w:num>
  <w:num w:numId="15" w16cid:durableId="1029717984">
    <w:abstractNumId w:val="13"/>
  </w:num>
  <w:num w:numId="16" w16cid:durableId="2007898889">
    <w:abstractNumId w:val="2"/>
  </w:num>
  <w:num w:numId="17" w16cid:durableId="881020606">
    <w:abstractNumId w:val="9"/>
  </w:num>
  <w:num w:numId="18" w16cid:durableId="1074276581">
    <w:abstractNumId w:val="10"/>
  </w:num>
  <w:num w:numId="19" w16cid:durableId="2008900345">
    <w:abstractNumId w:val="16"/>
  </w:num>
  <w:num w:numId="20" w16cid:durableId="899439834">
    <w:abstractNumId w:val="20"/>
  </w:num>
  <w:num w:numId="21" w16cid:durableId="282614782">
    <w:abstractNumId w:val="5"/>
  </w:num>
  <w:num w:numId="22" w16cid:durableId="162064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33043"/>
    <w:rsid w:val="001455E2"/>
    <w:rsid w:val="001619D9"/>
    <w:rsid w:val="00170593"/>
    <w:rsid w:val="001A0D51"/>
    <w:rsid w:val="001A17C0"/>
    <w:rsid w:val="001A713A"/>
    <w:rsid w:val="001B69C1"/>
    <w:rsid w:val="001D412E"/>
    <w:rsid w:val="001E712E"/>
    <w:rsid w:val="001F5114"/>
    <w:rsid w:val="00207D2A"/>
    <w:rsid w:val="0021283C"/>
    <w:rsid w:val="00253FD2"/>
    <w:rsid w:val="002612D0"/>
    <w:rsid w:val="00280CE5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91CAB"/>
    <w:rsid w:val="00697D90"/>
    <w:rsid w:val="00697DDE"/>
    <w:rsid w:val="006A24D0"/>
    <w:rsid w:val="006B1917"/>
    <w:rsid w:val="006C0CA6"/>
    <w:rsid w:val="006D22E8"/>
    <w:rsid w:val="006D6462"/>
    <w:rsid w:val="006F2A79"/>
    <w:rsid w:val="007005E4"/>
    <w:rsid w:val="007136CD"/>
    <w:rsid w:val="007215CC"/>
    <w:rsid w:val="00731665"/>
    <w:rsid w:val="00731EEE"/>
    <w:rsid w:val="00732417"/>
    <w:rsid w:val="0073247C"/>
    <w:rsid w:val="00745508"/>
    <w:rsid w:val="00770DD1"/>
    <w:rsid w:val="0077433F"/>
    <w:rsid w:val="007743C1"/>
    <w:rsid w:val="00795DBA"/>
    <w:rsid w:val="007A7E59"/>
    <w:rsid w:val="007D7DFD"/>
    <w:rsid w:val="007E21C0"/>
    <w:rsid w:val="007E6F38"/>
    <w:rsid w:val="007F53DB"/>
    <w:rsid w:val="00804810"/>
    <w:rsid w:val="00805F6C"/>
    <w:rsid w:val="008156F2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21BC8"/>
    <w:rsid w:val="00951F60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9F07AF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6F35"/>
    <w:rsid w:val="00C60E93"/>
    <w:rsid w:val="00C64D00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6E42"/>
    <w:rsid w:val="00D27F31"/>
    <w:rsid w:val="00D4261D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156F7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739D7"/>
    <w:rsid w:val="00FB4D90"/>
    <w:rsid w:val="00FD317C"/>
    <w:rsid w:val="00FF05D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8733" TargetMode="External"/><Relationship Id="rId18" Type="http://schemas.openxmlformats.org/officeDocument/2006/relationships/hyperlink" Target="https://www.arlis.am/DocumentView.aspx?docid=195593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&#1354;&#1329;&#8212;&#1340;&#1352;&#1356;&#1339;&#8212;&#1354;&#1333;&#1359;.docx" TargetMode="External"/><Relationship Id="rId12" Type="http://schemas.openxmlformats.org/officeDocument/2006/relationships/hyperlink" Target="https://www.arlis.am/DocumentView.aspx?docid=174548" TargetMode="External"/><Relationship Id="rId17" Type="http://schemas.openxmlformats.org/officeDocument/2006/relationships/hyperlink" Target="https://www.arlis.am/documentview.aspx?docid=196666" TargetMode="External"/><Relationship Id="rId25" Type="http://schemas.openxmlformats.org/officeDocument/2006/relationships/hyperlink" Target="https://www.gov.am/u_files/file/Haytararutyunner/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716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hyperlink" Target="https://www.gov.am/u_files/file/Haytararutyunner/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dcterms:created xsi:type="dcterms:W3CDTF">2020-06-06T12:47:00Z</dcterms:created>
  <dcterms:modified xsi:type="dcterms:W3CDTF">2024-11-04T11:52:00Z</dcterms:modified>
</cp:coreProperties>
</file>