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21515A" w14:textId="77777777" w:rsidR="0027771B" w:rsidRDefault="0027771B" w:rsidP="0027771B">
      <w:pPr>
        <w:spacing w:after="0" w:line="276" w:lineRule="auto"/>
        <w:jc w:val="center"/>
        <w:rPr>
          <w:rFonts w:ascii="GHEA Grapalat" w:hAnsi="GHEA Grapalat"/>
          <w:b/>
          <w:color w:val="212121"/>
          <w:spacing w:val="-1"/>
          <w:w w:val="106"/>
          <w:sz w:val="24"/>
          <w:szCs w:val="24"/>
          <w:lang w:val="hy-AM"/>
        </w:rPr>
      </w:pPr>
    </w:p>
    <w:p w14:paraId="19E54208" w14:textId="77777777" w:rsidR="0027771B" w:rsidRDefault="0027771B" w:rsidP="0027771B">
      <w:pPr>
        <w:spacing w:after="0" w:line="276" w:lineRule="auto"/>
        <w:jc w:val="center"/>
        <w:rPr>
          <w:rFonts w:ascii="GHEA Grapalat" w:hAnsi="GHEA Grapalat"/>
          <w:b/>
          <w:color w:val="212121"/>
          <w:spacing w:val="-1"/>
          <w:w w:val="106"/>
          <w:sz w:val="24"/>
          <w:szCs w:val="24"/>
          <w:lang w:val="hy-AM"/>
        </w:rPr>
      </w:pPr>
    </w:p>
    <w:p w14:paraId="351EE8A7" w14:textId="5A3AB958" w:rsidR="00B557B4" w:rsidRPr="002F6FB6" w:rsidRDefault="00B557B4" w:rsidP="0027771B">
      <w:pPr>
        <w:spacing w:after="0" w:line="276" w:lineRule="auto"/>
        <w:jc w:val="center"/>
        <w:rPr>
          <w:rFonts w:ascii="GHEA Grapalat" w:hAnsi="GHEA Grapalat"/>
          <w:b/>
          <w:color w:val="212121"/>
          <w:spacing w:val="-1"/>
          <w:w w:val="106"/>
          <w:sz w:val="24"/>
          <w:szCs w:val="24"/>
          <w:lang w:val="hy-AM"/>
        </w:rPr>
      </w:pPr>
      <w:r w:rsidRPr="002F6FB6">
        <w:rPr>
          <w:rFonts w:ascii="GHEA Grapalat" w:hAnsi="GHEA Grapalat"/>
          <w:b/>
          <w:color w:val="212121"/>
          <w:spacing w:val="-1"/>
          <w:w w:val="106"/>
          <w:sz w:val="24"/>
          <w:szCs w:val="24"/>
          <w:lang w:val="hy-AM"/>
        </w:rPr>
        <w:t>Հ Ա Յ Տ Ա Ր Ա Ր ՈՒ Թ Յ ՈՒ Ն</w:t>
      </w:r>
    </w:p>
    <w:p w14:paraId="096A12B1" w14:textId="77777777" w:rsidR="002F6FB6" w:rsidRPr="002F6FB6" w:rsidRDefault="002F6FB6" w:rsidP="0027771B">
      <w:pPr>
        <w:spacing w:after="0" w:line="276" w:lineRule="auto"/>
        <w:jc w:val="center"/>
        <w:rPr>
          <w:rFonts w:ascii="GHEA Grapalat" w:hAnsi="GHEA Grapalat"/>
          <w:b/>
          <w:color w:val="212121"/>
          <w:spacing w:val="-1"/>
          <w:w w:val="106"/>
          <w:sz w:val="24"/>
          <w:szCs w:val="24"/>
          <w:lang w:val="hy-AM"/>
        </w:rPr>
      </w:pPr>
    </w:p>
    <w:p w14:paraId="2B367FAD" w14:textId="70BFD714" w:rsidR="00F96843" w:rsidRPr="00266A66" w:rsidRDefault="00C06915" w:rsidP="00F96843">
      <w:pPr>
        <w:spacing w:after="0" w:line="276" w:lineRule="auto"/>
        <w:jc w:val="center"/>
        <w:rPr>
          <w:rFonts w:ascii="GHEA Grapalat" w:hAnsi="GHEA Grapalat"/>
          <w:b/>
          <w:spacing w:val="-1"/>
          <w:w w:val="106"/>
          <w:sz w:val="24"/>
          <w:szCs w:val="24"/>
          <w:lang w:val="hy-AM"/>
        </w:rPr>
      </w:pPr>
      <w:r w:rsidRPr="00C32D58">
        <w:rPr>
          <w:rFonts w:ascii="GHEA Grapalat" w:hAnsi="GHEA Grapalat"/>
          <w:b/>
          <w:color w:val="212121"/>
          <w:spacing w:val="-1"/>
          <w:w w:val="106"/>
          <w:sz w:val="24"/>
          <w:szCs w:val="24"/>
          <w:lang w:val="hy-AM"/>
        </w:rPr>
        <w:t xml:space="preserve">ՔԱՂԱՔԱՇԻՆՈՒԹՅԱՆ, ՏԵԽՆԻԿԱԿԱՆ ԵՎ ՀՐԴԵՀԱՅԻՆ ԱՆՎՏԱՆԳՈՒԹՅԱՆ ՏԵՍՉԱԿԱՆ ՄԱՐՄՆԻ ՔԱՂԱՔԱՇԻՆԱԿԱՆ ԳՈՐԾՈՒՆԵՈՒԹՅԱՆ ՎԵՐԱՀՍԿՈՂՈՒԹՅԱՆ ՎԱՐՉՈՒԹՅԱՆ ՆՈՐՄԱՏԻՎ-ՏԵԽՆԻԿԱԿԱՆ ԵՎ ՔԱՂԱՔԱՇԻՆԱԿԱՆ ՓԱՍՏԱԹՂԹԵՐԻ ՎԵՐԱՀՍԿՈՂՈՒԹՅԱՆ ԲԱԺՆԻ  ՓՈՐՁԱԳԵՏԻ ԿՈՂՄԻՑ ԿԱՆՈՆԱԴՐԱԿԱՆ ԽՆԴԻՐՆԵՐԻՑ </w:t>
      </w:r>
      <w:r w:rsidR="00F96843" w:rsidRPr="00CB3A1F">
        <w:rPr>
          <w:rFonts w:ascii="GHEA Grapalat" w:hAnsi="GHEA Grapalat"/>
          <w:b/>
          <w:spacing w:val="-1"/>
          <w:w w:val="106"/>
          <w:sz w:val="24"/>
          <w:szCs w:val="24"/>
          <w:lang w:val="hy-AM"/>
        </w:rPr>
        <w:t>ԲԽՈՂ ԿՈՆԿՐԵՏ ԳՈՐԾԱՌՈՒՅԹԻ ԻՐԱԿԱՆԱՑՄԱՆ ԱՇԽԱՏԱՆՔՆԵՐԻ</w:t>
      </w:r>
    </w:p>
    <w:p w14:paraId="556A3226" w14:textId="77777777" w:rsidR="009A33A4" w:rsidRPr="002F6FB6" w:rsidRDefault="009A33A4" w:rsidP="0027771B">
      <w:pPr>
        <w:spacing w:after="0" w:line="276" w:lineRule="auto"/>
        <w:jc w:val="center"/>
        <w:rPr>
          <w:rFonts w:ascii="GHEA Grapalat" w:hAnsi="GHEA Grapalat" w:cs="Arial"/>
          <w:b/>
          <w:sz w:val="24"/>
          <w:szCs w:val="24"/>
          <w:lang w:val="hy-AM"/>
        </w:rPr>
      </w:pPr>
    </w:p>
    <w:p w14:paraId="582E22B8" w14:textId="5411F22F" w:rsidR="00B557B4" w:rsidRPr="002F6FB6" w:rsidRDefault="00B557B4" w:rsidP="0027771B">
      <w:pPr>
        <w:pStyle w:val="NormalWeb"/>
        <w:tabs>
          <w:tab w:val="left" w:pos="285"/>
        </w:tabs>
        <w:spacing w:before="0" w:beforeAutospacing="0" w:after="0" w:afterAutospacing="0" w:line="276" w:lineRule="auto"/>
        <w:ind w:left="360"/>
        <w:jc w:val="both"/>
        <w:rPr>
          <w:rFonts w:ascii="GHEA Grapalat" w:eastAsiaTheme="minorHAnsi" w:hAnsi="GHEA Grapalat" w:cstheme="minorBidi"/>
          <w:lang w:val="hy-AM"/>
        </w:rPr>
      </w:pPr>
      <w:r w:rsidRPr="002F6FB6">
        <w:rPr>
          <w:rFonts w:ascii="GHEA Grapalat" w:hAnsi="GHEA Grapalat" w:cs="Arial"/>
          <w:lang w:val="hy-AM"/>
        </w:rPr>
        <w:t xml:space="preserve">  </w:t>
      </w:r>
      <w:r w:rsidR="004D6CA4" w:rsidRPr="002F6FB6">
        <w:rPr>
          <w:rFonts w:ascii="GHEA Grapalat" w:hAnsi="GHEA Grapalat" w:cs="Arial"/>
          <w:lang w:val="hy-AM"/>
        </w:rPr>
        <w:t xml:space="preserve">  </w:t>
      </w:r>
      <w:r w:rsidR="002729F8" w:rsidRPr="002F6FB6">
        <w:rPr>
          <w:rFonts w:ascii="GHEA Grapalat" w:hAnsi="GHEA Grapalat" w:cs="Arial"/>
          <w:lang w:val="hy-AM"/>
        </w:rPr>
        <w:t xml:space="preserve">      </w:t>
      </w:r>
      <w:hyperlink r:id="rId6" w:history="1">
        <w:r w:rsidRPr="00E36C27">
          <w:rPr>
            <w:rStyle w:val="Hyperlink"/>
            <w:rFonts w:ascii="GHEA Grapalat" w:eastAsiaTheme="minorHAnsi" w:hAnsi="GHEA Grapalat" w:cstheme="minorBidi"/>
            <w:b/>
            <w:bCs/>
            <w:lang w:val="hy-AM"/>
          </w:rPr>
          <w:t>Ծրագրով նախատեսված աշխատանքների համառոտ նկարագիրը.</w:t>
        </w:r>
        <w:r w:rsidRPr="00E36C27">
          <w:rPr>
            <w:rStyle w:val="Hyperlink"/>
            <w:rFonts w:ascii="GHEA Grapalat" w:eastAsiaTheme="minorHAnsi" w:hAnsi="GHEA Grapalat" w:cstheme="minorBidi"/>
            <w:lang w:val="hy-AM"/>
          </w:rPr>
          <w:t xml:space="preserve">   </w:t>
        </w:r>
      </w:hyperlink>
      <w:r w:rsidRPr="002F6FB6">
        <w:rPr>
          <w:rFonts w:ascii="GHEA Grapalat" w:eastAsiaTheme="minorHAnsi" w:hAnsi="GHEA Grapalat" w:cstheme="minorBidi"/>
          <w:lang w:val="hy-AM"/>
        </w:rPr>
        <w:t xml:space="preserve"> </w:t>
      </w:r>
    </w:p>
    <w:p w14:paraId="238221FD" w14:textId="0AAB2111" w:rsidR="00C06915" w:rsidRPr="00C32D58" w:rsidRDefault="00C06915" w:rsidP="00C06915">
      <w:pPr>
        <w:pStyle w:val="NormalWeb"/>
        <w:numPr>
          <w:ilvl w:val="0"/>
          <w:numId w:val="23"/>
        </w:numPr>
        <w:tabs>
          <w:tab w:val="left" w:pos="285"/>
        </w:tabs>
        <w:spacing w:before="0" w:beforeAutospacing="0" w:after="0" w:afterAutospacing="0" w:line="276" w:lineRule="auto"/>
        <w:jc w:val="both"/>
        <w:rPr>
          <w:rFonts w:ascii="GHEA Grapalat" w:eastAsiaTheme="minorHAnsi" w:hAnsi="GHEA Grapalat" w:cs="Arial"/>
          <w:lang w:val="hy-AM" w:eastAsia="en-US"/>
        </w:rPr>
      </w:pPr>
      <w:r>
        <w:rPr>
          <w:rFonts w:ascii="GHEA Grapalat" w:eastAsiaTheme="minorHAnsi" w:hAnsi="GHEA Grapalat" w:cs="Arial"/>
          <w:lang w:val="hy-AM" w:eastAsia="en-US"/>
        </w:rPr>
        <w:t xml:space="preserve"> </w:t>
      </w:r>
      <w:r w:rsidRPr="00C32D58">
        <w:rPr>
          <w:rFonts w:ascii="GHEA Grapalat" w:eastAsiaTheme="minorHAnsi" w:hAnsi="GHEA Grapalat" w:cs="Arial"/>
          <w:lang w:val="hy-AM" w:eastAsia="en-US"/>
        </w:rPr>
        <w:t>իրականացնում է ստուգումներ քաղաքաշինության բնագավառում քաղաքաշինական փաստաթղթերի՝ իրավական ակտերի և նորմատիվ-տեխնիկական պահանջներին դրանց համապատասխանությունն ապահովելու նպատակով.</w:t>
      </w:r>
    </w:p>
    <w:p w14:paraId="525EBCC7" w14:textId="77777777" w:rsidR="00C06915" w:rsidRPr="00C32D58" w:rsidRDefault="00C06915" w:rsidP="00C06915">
      <w:pPr>
        <w:pStyle w:val="NormalWeb"/>
        <w:numPr>
          <w:ilvl w:val="0"/>
          <w:numId w:val="24"/>
        </w:numPr>
        <w:tabs>
          <w:tab w:val="left" w:pos="285"/>
        </w:tabs>
        <w:spacing w:before="0" w:beforeAutospacing="0" w:after="0" w:afterAutospacing="0" w:line="276" w:lineRule="auto"/>
        <w:jc w:val="both"/>
        <w:rPr>
          <w:rFonts w:ascii="GHEA Grapalat" w:eastAsiaTheme="minorHAnsi" w:hAnsi="GHEA Grapalat" w:cs="Arial"/>
          <w:lang w:val="hy-AM" w:eastAsia="en-US"/>
        </w:rPr>
      </w:pPr>
      <w:r w:rsidRPr="00C32D58">
        <w:rPr>
          <w:rFonts w:ascii="GHEA Grapalat" w:eastAsiaTheme="minorHAnsi" w:hAnsi="GHEA Grapalat" w:cs="Arial"/>
          <w:lang w:val="hy-AM" w:eastAsia="en-US"/>
        </w:rPr>
        <w:t xml:space="preserve"> իրականացնում է քաղաքաշինության բնագավառում հայտնաբերված խախտումների վերացման ուղղությամբ Տեսչական մարմնի ղեկավարի տված պարտադիր կատարման հրահանգների, ցուցումների հետագա ընթացքը.</w:t>
      </w:r>
    </w:p>
    <w:p w14:paraId="177CFE47" w14:textId="77777777" w:rsidR="00C06915" w:rsidRPr="00C32D58" w:rsidRDefault="00C06915" w:rsidP="00C06915">
      <w:pPr>
        <w:pStyle w:val="NormalWeb"/>
        <w:numPr>
          <w:ilvl w:val="0"/>
          <w:numId w:val="24"/>
        </w:numPr>
        <w:tabs>
          <w:tab w:val="left" w:pos="285"/>
        </w:tabs>
        <w:spacing w:before="0" w:beforeAutospacing="0" w:after="0" w:afterAutospacing="0" w:line="276" w:lineRule="auto"/>
        <w:ind w:right="9"/>
        <w:jc w:val="both"/>
        <w:rPr>
          <w:rFonts w:ascii="GHEA Grapalat" w:eastAsiaTheme="minorHAnsi" w:hAnsi="GHEA Grapalat" w:cs="Arial"/>
          <w:lang w:val="hy-AM" w:eastAsia="en-US"/>
        </w:rPr>
      </w:pPr>
      <w:r w:rsidRPr="00C32D58">
        <w:rPr>
          <w:rFonts w:ascii="GHEA Grapalat" w:eastAsiaTheme="minorHAnsi" w:hAnsi="GHEA Grapalat" w:cs="Arial"/>
          <w:lang w:val="hy-AM" w:eastAsia="en-US"/>
        </w:rPr>
        <w:t xml:space="preserve"> իրականացնում է ստուգումների և ուսումնասիրությունների արդյունքների վերաբերյալ համապատասխան տեղեկանքների, զեկուցագրերի կազմման աշխատանքները.</w:t>
      </w:r>
    </w:p>
    <w:p w14:paraId="3133B76B" w14:textId="77777777" w:rsidR="00C06915" w:rsidRPr="00C32D58" w:rsidRDefault="00C06915" w:rsidP="00C06915">
      <w:pPr>
        <w:pStyle w:val="NormalWeb"/>
        <w:numPr>
          <w:ilvl w:val="0"/>
          <w:numId w:val="24"/>
        </w:numPr>
        <w:tabs>
          <w:tab w:val="left" w:pos="285"/>
        </w:tabs>
        <w:spacing w:before="0" w:beforeAutospacing="0" w:after="0" w:afterAutospacing="0" w:line="276" w:lineRule="auto"/>
        <w:ind w:right="9"/>
        <w:jc w:val="both"/>
        <w:rPr>
          <w:rFonts w:ascii="GHEA Grapalat" w:eastAsiaTheme="minorHAnsi" w:hAnsi="GHEA Grapalat" w:cs="Arial"/>
          <w:lang w:val="hy-AM" w:eastAsia="en-US"/>
        </w:rPr>
      </w:pPr>
      <w:r w:rsidRPr="00C32D58">
        <w:rPr>
          <w:rFonts w:ascii="GHEA Grapalat" w:eastAsiaTheme="minorHAnsi" w:hAnsi="GHEA Grapalat" w:cs="Arial"/>
          <w:lang w:val="hy-AM" w:eastAsia="en-US"/>
        </w:rPr>
        <w:t xml:space="preserve"> իրականացնում է Տեսչական մարմնի տարածքային ստորաբաժանումների քաղաքաշինության բնագավառի շինարարության հանձնման-ընդունման հանձնաժողովների անդամ մասնագետների կողմից տրված եզրակացությունների ուսումնասիրությունը և արդյունքների մասին տեղեկանք կամ զեկուցագիր  ներկայացնում Բաժնի պետին.</w:t>
      </w:r>
    </w:p>
    <w:p w14:paraId="2810649B" w14:textId="77777777" w:rsidR="00C06915" w:rsidRPr="00C32D58" w:rsidRDefault="00C06915" w:rsidP="00C06915">
      <w:pPr>
        <w:pStyle w:val="NormalWeb"/>
        <w:numPr>
          <w:ilvl w:val="0"/>
          <w:numId w:val="24"/>
        </w:numPr>
        <w:tabs>
          <w:tab w:val="left" w:pos="285"/>
        </w:tabs>
        <w:spacing w:before="0" w:beforeAutospacing="0" w:after="0" w:afterAutospacing="0" w:line="276" w:lineRule="auto"/>
        <w:ind w:right="9"/>
        <w:jc w:val="both"/>
        <w:rPr>
          <w:rFonts w:ascii="GHEA Grapalat" w:eastAsiaTheme="minorHAnsi" w:hAnsi="GHEA Grapalat" w:cs="Arial"/>
          <w:lang w:val="hy-AM" w:eastAsia="en-US"/>
        </w:rPr>
      </w:pPr>
      <w:r w:rsidRPr="00C32D58">
        <w:rPr>
          <w:rFonts w:ascii="GHEA Grapalat" w:eastAsiaTheme="minorHAnsi" w:hAnsi="GHEA Grapalat" w:cs="Arial"/>
          <w:lang w:val="hy-AM" w:eastAsia="en-US"/>
        </w:rPr>
        <w:t xml:space="preserve"> իրականացնում է Բաժին մուտքագրված դիմում-բողոքների ուսումնասիրությունը և պատշաճ պատասխանի ներկայացման աշխատանքները:</w:t>
      </w:r>
    </w:p>
    <w:p w14:paraId="22B314DF" w14:textId="45723E5B" w:rsidR="00D169EC" w:rsidRPr="000624A3" w:rsidRDefault="00D169EC" w:rsidP="00D169EC">
      <w:pPr>
        <w:pStyle w:val="NormalWeb"/>
        <w:tabs>
          <w:tab w:val="left" w:pos="285"/>
        </w:tabs>
        <w:spacing w:before="0" w:beforeAutospacing="0" w:after="0" w:afterAutospacing="0" w:line="276" w:lineRule="auto"/>
        <w:jc w:val="both"/>
        <w:rPr>
          <w:rFonts w:ascii="GHEA Grapalat" w:eastAsiaTheme="minorHAnsi" w:hAnsi="GHEA Grapalat" w:cstheme="minorBidi"/>
          <w:shd w:val="clear" w:color="auto" w:fill="FFFFFF"/>
          <w:lang w:val="hy-AM" w:eastAsia="en-US"/>
        </w:rPr>
      </w:pPr>
      <w:r>
        <w:rPr>
          <w:rFonts w:ascii="GHEA Grapalat" w:eastAsiaTheme="minorHAnsi" w:hAnsi="GHEA Grapalat" w:cstheme="minorBidi"/>
          <w:shd w:val="clear" w:color="auto" w:fill="FFFFFF"/>
          <w:lang w:val="hy-AM" w:eastAsia="en-US"/>
        </w:rPr>
        <w:t xml:space="preserve">         </w:t>
      </w:r>
      <w:r w:rsidRPr="000624A3">
        <w:rPr>
          <w:rFonts w:ascii="GHEA Grapalat" w:eastAsiaTheme="minorHAnsi" w:hAnsi="GHEA Grapalat" w:cstheme="minorBidi"/>
          <w:shd w:val="clear" w:color="auto" w:fill="FFFFFF"/>
          <w:lang w:val="hy-AM" w:eastAsia="en-US"/>
        </w:rPr>
        <w:t>Փորձագետը վեց ամիսը մեկ ներկայացնում է հաշվետվություն։</w:t>
      </w:r>
    </w:p>
    <w:p w14:paraId="7CDE429D" w14:textId="6069626D" w:rsidR="00B557B4" w:rsidRDefault="0027771B" w:rsidP="00D169EC">
      <w:pPr>
        <w:pStyle w:val="NormalWeb"/>
        <w:numPr>
          <w:ilvl w:val="0"/>
          <w:numId w:val="38"/>
        </w:numPr>
        <w:tabs>
          <w:tab w:val="left" w:pos="285"/>
        </w:tabs>
        <w:spacing w:after="0" w:line="276" w:lineRule="auto"/>
        <w:ind w:hanging="90"/>
        <w:jc w:val="both"/>
        <w:rPr>
          <w:rFonts w:ascii="GHEA Grapalat" w:eastAsiaTheme="minorHAnsi" w:hAnsi="GHEA Grapalat" w:cstheme="minorBidi"/>
          <w:b/>
          <w:lang w:val="hy-AM"/>
        </w:rPr>
      </w:pPr>
      <w:r>
        <w:rPr>
          <w:rFonts w:ascii="GHEA Grapalat" w:eastAsiaTheme="minorHAnsi" w:hAnsi="GHEA Grapalat" w:cstheme="minorBidi"/>
          <w:b/>
          <w:lang w:val="hy-AM"/>
        </w:rPr>
        <w:t xml:space="preserve">   </w:t>
      </w:r>
      <w:r w:rsidR="00B557B4" w:rsidRPr="002F6FB6">
        <w:rPr>
          <w:rFonts w:ascii="GHEA Grapalat" w:eastAsiaTheme="minorHAnsi" w:hAnsi="GHEA Grapalat" w:cstheme="minorBidi"/>
          <w:b/>
          <w:lang w:val="hy-AM"/>
        </w:rPr>
        <w:t xml:space="preserve">Փորձագետ նախատեսվում է ներգրավել՝ պայմանագիր կնքելու օրվանից </w:t>
      </w:r>
      <w:r w:rsidR="00B30AB4" w:rsidRPr="002F6FB6">
        <w:rPr>
          <w:rFonts w:ascii="GHEA Grapalat" w:eastAsiaTheme="minorHAnsi" w:hAnsi="GHEA Grapalat" w:cstheme="minorBidi"/>
          <w:b/>
          <w:lang w:val="hy-AM"/>
        </w:rPr>
        <w:t xml:space="preserve">մեկ տարի </w:t>
      </w:r>
      <w:r w:rsidR="00B557B4" w:rsidRPr="002F6FB6">
        <w:rPr>
          <w:rFonts w:ascii="GHEA Grapalat" w:eastAsiaTheme="minorHAnsi" w:hAnsi="GHEA Grapalat" w:cstheme="minorBidi"/>
          <w:b/>
          <w:lang w:val="hy-AM"/>
        </w:rPr>
        <w:t>ժամկետով։</w:t>
      </w:r>
    </w:p>
    <w:p w14:paraId="0F763C6D" w14:textId="77777777" w:rsidR="002F6FB6" w:rsidRPr="00046A67" w:rsidRDefault="004D6CA4" w:rsidP="0027771B">
      <w:pPr>
        <w:pStyle w:val="ListParagraph"/>
        <w:spacing w:after="0" w:line="276" w:lineRule="auto"/>
        <w:ind w:left="360" w:right="90"/>
        <w:jc w:val="both"/>
        <w:rPr>
          <w:rFonts w:ascii="GHEA Grapalat" w:eastAsia="Times New Roman" w:hAnsi="GHEA Grapalat"/>
          <w:b/>
          <w:sz w:val="24"/>
          <w:szCs w:val="24"/>
          <w:lang w:val="hy-AM"/>
        </w:rPr>
      </w:pPr>
      <w:r w:rsidRPr="002F6FB6">
        <w:rPr>
          <w:rFonts w:ascii="GHEA Grapalat" w:hAnsi="GHEA Grapalat"/>
          <w:b/>
          <w:bCs/>
          <w:sz w:val="24"/>
          <w:szCs w:val="24"/>
          <w:lang w:val="hy-AM"/>
        </w:rPr>
        <w:t xml:space="preserve">     </w:t>
      </w:r>
      <w:r w:rsidR="002F6FB6" w:rsidRPr="00046A67">
        <w:rPr>
          <w:rFonts w:ascii="GHEA Grapalat" w:eastAsia="Times New Roman" w:hAnsi="GHEA Grapalat"/>
          <w:b/>
          <w:sz w:val="24"/>
          <w:szCs w:val="24"/>
          <w:lang w:val="hy-AM"/>
        </w:rPr>
        <w:t>Փորձագետին ներկայացվող պահանջները՝</w:t>
      </w:r>
    </w:p>
    <w:p w14:paraId="6EF2703B" w14:textId="77777777" w:rsidR="00C06915" w:rsidRPr="00C06915" w:rsidRDefault="00C06915" w:rsidP="00C06915">
      <w:pPr>
        <w:pStyle w:val="ListParagraph"/>
        <w:numPr>
          <w:ilvl w:val="0"/>
          <w:numId w:val="16"/>
        </w:numPr>
        <w:spacing w:after="0" w:line="276" w:lineRule="auto"/>
        <w:ind w:left="0" w:right="90" w:firstLine="360"/>
        <w:jc w:val="both"/>
        <w:rPr>
          <w:rFonts w:ascii="GHEA Grapalat" w:hAnsi="GHEA Grapalat"/>
          <w:sz w:val="24"/>
          <w:szCs w:val="24"/>
          <w:lang w:val="hy-AM" w:eastAsia="ru-RU"/>
        </w:rPr>
      </w:pPr>
      <w:r w:rsidRPr="00C06915">
        <w:rPr>
          <w:rFonts w:ascii="GHEA Grapalat" w:hAnsi="GHEA Grapalat"/>
          <w:sz w:val="24"/>
          <w:szCs w:val="24"/>
          <w:lang w:val="hy-AM" w:eastAsia="ru-RU"/>
        </w:rPr>
        <w:t xml:space="preserve">բարձրագույն կրթություն, </w:t>
      </w:r>
    </w:p>
    <w:p w14:paraId="0FA20CD6" w14:textId="5341FCAC" w:rsidR="00C06915" w:rsidRPr="00C06915" w:rsidRDefault="00C06915" w:rsidP="00C06915">
      <w:pPr>
        <w:pStyle w:val="ListParagraph"/>
        <w:numPr>
          <w:ilvl w:val="0"/>
          <w:numId w:val="16"/>
        </w:numPr>
        <w:spacing w:after="0"/>
        <w:jc w:val="both"/>
        <w:rPr>
          <w:rFonts w:ascii="GHEA Grapalat" w:hAnsi="GHEA Grapalat"/>
          <w:sz w:val="24"/>
          <w:szCs w:val="24"/>
          <w:lang w:val="hy-AM" w:eastAsia="ru-RU"/>
        </w:rPr>
      </w:pPr>
      <w:r w:rsidRPr="00C06915">
        <w:rPr>
          <w:rFonts w:ascii="GHEA Grapalat" w:hAnsi="GHEA Grapalat"/>
          <w:sz w:val="24"/>
          <w:szCs w:val="24"/>
          <w:lang w:val="hy-AM" w:eastAsia="ru-RU"/>
        </w:rPr>
        <w:t>հանրային ծառայության առնվազն երկու տարվա ստաժ կամ երեք տարվա մասնագիտական աշխատանքային ստաժ կամ քաղաքաշինության բնագավառում երեք տարվա աշխատանքային ստաժ:</w:t>
      </w:r>
    </w:p>
    <w:p w14:paraId="54931D61" w14:textId="77777777" w:rsidR="00C06915" w:rsidRPr="00C32D58" w:rsidRDefault="00C06915" w:rsidP="00C06915">
      <w:pPr>
        <w:spacing w:after="0" w:line="276" w:lineRule="auto"/>
        <w:ind w:hanging="180"/>
        <w:jc w:val="both"/>
        <w:rPr>
          <w:rFonts w:ascii="GHEA Grapalat" w:eastAsia="Times New Roman" w:hAnsi="GHEA Grapalat"/>
          <w:sz w:val="24"/>
          <w:szCs w:val="24"/>
          <w:lang w:val="hy-AM"/>
        </w:rPr>
      </w:pPr>
    </w:p>
    <w:p w14:paraId="2A076799" w14:textId="50C7A236" w:rsidR="008243FB" w:rsidRPr="002F6FB6" w:rsidRDefault="0027771B" w:rsidP="0027771B">
      <w:pPr>
        <w:pStyle w:val="NormalWeb"/>
        <w:shd w:val="clear" w:color="auto" w:fill="FFFFFF"/>
        <w:spacing w:before="0" w:beforeAutospacing="0" w:after="0" w:afterAutospacing="0" w:line="276" w:lineRule="auto"/>
        <w:ind w:right="4590"/>
        <w:jc w:val="both"/>
        <w:rPr>
          <w:rFonts w:ascii="GHEA Grapalat" w:eastAsiaTheme="minorHAnsi" w:hAnsi="GHEA Grapalat" w:cstheme="minorBidi"/>
          <w:lang w:val="hy-AM"/>
        </w:rPr>
      </w:pPr>
      <w:r>
        <w:rPr>
          <w:rFonts w:ascii="GHEA Grapalat" w:eastAsiaTheme="minorHAnsi" w:hAnsi="GHEA Grapalat" w:cstheme="minorBidi"/>
          <w:b/>
          <w:bCs/>
          <w:lang w:val="hy-AM"/>
        </w:rPr>
        <w:t xml:space="preserve">        </w:t>
      </w:r>
      <w:r w:rsidR="00414E8A">
        <w:rPr>
          <w:rFonts w:ascii="GHEA Grapalat" w:eastAsiaTheme="minorHAnsi" w:hAnsi="GHEA Grapalat" w:cstheme="minorBidi"/>
          <w:b/>
          <w:bCs/>
          <w:lang w:val="hy-AM"/>
        </w:rPr>
        <w:t xml:space="preserve"> </w:t>
      </w:r>
      <w:r>
        <w:rPr>
          <w:rFonts w:ascii="GHEA Grapalat" w:eastAsiaTheme="minorHAnsi" w:hAnsi="GHEA Grapalat" w:cstheme="minorBidi"/>
          <w:b/>
          <w:bCs/>
          <w:lang w:val="hy-AM"/>
        </w:rPr>
        <w:t xml:space="preserve"> </w:t>
      </w:r>
      <w:r w:rsidRPr="002F6FB6">
        <w:rPr>
          <w:rFonts w:ascii="GHEA Grapalat" w:eastAsiaTheme="minorHAnsi" w:hAnsi="GHEA Grapalat" w:cstheme="minorBidi"/>
          <w:b/>
          <w:bCs/>
          <w:lang w:val="hy-AM"/>
        </w:rPr>
        <w:t>Փորձագետի պարտականությունները`</w:t>
      </w:r>
    </w:p>
    <w:p w14:paraId="791E1379" w14:textId="11C2BB42" w:rsidR="008243FB" w:rsidRPr="002F6FB6" w:rsidRDefault="002F19AA" w:rsidP="0027771B">
      <w:pPr>
        <w:pStyle w:val="NormalWeb"/>
        <w:shd w:val="clear" w:color="auto" w:fill="FFFFFF"/>
        <w:spacing w:before="0" w:beforeAutospacing="0" w:after="0" w:afterAutospacing="0" w:line="276" w:lineRule="auto"/>
        <w:ind w:left="360" w:firstLine="90"/>
        <w:jc w:val="both"/>
        <w:rPr>
          <w:rFonts w:ascii="GHEA Grapalat" w:eastAsiaTheme="minorHAnsi" w:hAnsi="GHEA Grapalat" w:cstheme="minorBidi"/>
          <w:lang w:val="hy-AM"/>
        </w:rPr>
      </w:pPr>
      <w:r w:rsidRPr="002F6FB6">
        <w:rPr>
          <w:rFonts w:ascii="GHEA Grapalat" w:eastAsiaTheme="minorHAnsi" w:hAnsi="GHEA Grapalat" w:cstheme="minorBidi"/>
          <w:lang w:val="hy-AM"/>
        </w:rPr>
        <w:t xml:space="preserve"> </w:t>
      </w:r>
      <w:r w:rsidR="0027771B">
        <w:rPr>
          <w:rFonts w:ascii="GHEA Grapalat" w:eastAsiaTheme="minorHAnsi" w:hAnsi="GHEA Grapalat" w:cstheme="minorBidi"/>
          <w:lang w:val="hy-AM"/>
        </w:rPr>
        <w:t xml:space="preserve">  </w:t>
      </w:r>
      <w:r w:rsidR="008243FB" w:rsidRPr="002F6FB6">
        <w:rPr>
          <w:rFonts w:ascii="GHEA Grapalat" w:eastAsiaTheme="minorHAnsi" w:hAnsi="GHEA Grapalat" w:cstheme="minorBidi"/>
          <w:lang w:val="hy-AM"/>
        </w:rPr>
        <w:t xml:space="preserve"> Բարեխղճորեն կատարել պայմանագրով ստանձնած աշխատանքները, պահպանել տեսչական մարմնի ներքին կարգապահական կանոնները, </w:t>
      </w:r>
      <w:r w:rsidR="008243FB" w:rsidRPr="002F6FB6">
        <w:rPr>
          <w:rFonts w:ascii="GHEA Grapalat" w:eastAsiaTheme="minorHAnsi" w:hAnsi="GHEA Grapalat" w:cstheme="minorBidi"/>
          <w:lang w:val="hy-AM"/>
        </w:rPr>
        <w:lastRenderedPageBreak/>
        <w:t>աշխատանքային կարգապահությունը, աշխատանքի պաշտպանության և անվտանգության ապահովման միջոցները, իրականացնել աշխատանքային օրենսդրությամբ, «Հանրային ծառայության մասին»  օրենքով և պայմանագրով իրեն վերապահված պարտականությունները:</w:t>
      </w:r>
    </w:p>
    <w:p w14:paraId="11DE0052" w14:textId="26C81DFA" w:rsidR="008243FB" w:rsidRDefault="008243FB" w:rsidP="0027771B">
      <w:pPr>
        <w:shd w:val="clear" w:color="auto" w:fill="FFFFFF"/>
        <w:spacing w:after="0" w:line="276" w:lineRule="auto"/>
        <w:ind w:left="360" w:hanging="450"/>
        <w:jc w:val="both"/>
        <w:rPr>
          <w:rFonts w:ascii="GHEA Grapalat" w:hAnsi="GHEA Grapalat"/>
          <w:b/>
          <w:bCs/>
          <w:sz w:val="24"/>
          <w:szCs w:val="24"/>
          <w:lang w:val="hy-AM" w:eastAsia="ru-RU"/>
        </w:rPr>
      </w:pPr>
      <w:r w:rsidRPr="002F6FB6">
        <w:rPr>
          <w:rFonts w:ascii="GHEA Grapalat" w:hAnsi="GHEA Grapalat"/>
          <w:b/>
          <w:bCs/>
          <w:sz w:val="24"/>
          <w:szCs w:val="24"/>
          <w:lang w:val="hy-AM"/>
        </w:rPr>
        <w:t xml:space="preserve">         </w:t>
      </w:r>
      <w:r w:rsidRPr="002F6FB6">
        <w:rPr>
          <w:rFonts w:ascii="GHEA Grapalat" w:hAnsi="GHEA Grapalat"/>
          <w:b/>
          <w:bCs/>
          <w:sz w:val="24"/>
          <w:szCs w:val="24"/>
          <w:lang w:val="hy-AM" w:eastAsia="ru-RU"/>
        </w:rPr>
        <w:t>Ընտրություն կատարելու եղանակը` դիմում ներկայացրած քաղաքացիների փաստաթղթերի ուսումնասիրություն:</w:t>
      </w:r>
    </w:p>
    <w:p w14:paraId="0CBF0AE8" w14:textId="24E6E572" w:rsidR="008243FB" w:rsidRPr="00C06915" w:rsidRDefault="00A47918" w:rsidP="0027771B">
      <w:pPr>
        <w:pStyle w:val="NormalWeb"/>
        <w:shd w:val="clear" w:color="auto" w:fill="FFFFFF"/>
        <w:spacing w:before="0" w:beforeAutospacing="0" w:after="0" w:afterAutospacing="0" w:line="276" w:lineRule="auto"/>
        <w:ind w:left="270"/>
        <w:jc w:val="both"/>
        <w:rPr>
          <w:rFonts w:ascii="GHEA Grapalat" w:eastAsiaTheme="minorHAnsi" w:hAnsi="GHEA Grapalat" w:cstheme="minorBidi"/>
          <w:lang w:val="hy-AM"/>
        </w:rPr>
      </w:pPr>
      <w:r w:rsidRPr="002F6FB6">
        <w:rPr>
          <w:rFonts w:ascii="GHEA Grapalat" w:eastAsiaTheme="minorHAnsi" w:hAnsi="GHEA Grapalat" w:cstheme="minorBidi"/>
          <w:b/>
          <w:bCs/>
          <w:lang w:val="hy-AM"/>
        </w:rPr>
        <w:t xml:space="preserve">   </w:t>
      </w:r>
      <w:r w:rsidR="008243FB" w:rsidRPr="002F6FB6">
        <w:rPr>
          <w:rFonts w:ascii="GHEA Grapalat" w:eastAsiaTheme="minorHAnsi" w:hAnsi="GHEA Grapalat" w:cstheme="minorBidi"/>
          <w:b/>
          <w:bCs/>
          <w:lang w:val="hy-AM"/>
        </w:rPr>
        <w:t xml:space="preserve"> </w:t>
      </w:r>
      <w:r w:rsidR="00414E8A">
        <w:rPr>
          <w:rFonts w:ascii="GHEA Grapalat" w:eastAsiaTheme="minorHAnsi" w:hAnsi="GHEA Grapalat" w:cstheme="minorBidi"/>
          <w:b/>
          <w:bCs/>
          <w:lang w:val="hy-AM"/>
        </w:rPr>
        <w:t xml:space="preserve"> </w:t>
      </w:r>
      <w:r w:rsidR="008243FB" w:rsidRPr="002F6FB6">
        <w:rPr>
          <w:rFonts w:ascii="GHEA Grapalat" w:eastAsiaTheme="minorHAnsi" w:hAnsi="GHEA Grapalat" w:cstheme="minorBidi"/>
          <w:b/>
          <w:bCs/>
          <w:lang w:val="hy-AM"/>
        </w:rPr>
        <w:t xml:space="preserve">Փաստաթղթերի ներկայացման վերջնաժամկետն է` </w:t>
      </w:r>
      <w:r w:rsidR="008243FB" w:rsidRPr="00C06915">
        <w:rPr>
          <w:rFonts w:ascii="GHEA Grapalat" w:eastAsiaTheme="minorHAnsi" w:hAnsi="GHEA Grapalat" w:cstheme="minorBidi"/>
          <w:bCs/>
          <w:lang w:val="hy-AM"/>
        </w:rPr>
        <w:t>202</w:t>
      </w:r>
      <w:r w:rsidR="00B03C47" w:rsidRPr="00C06915">
        <w:rPr>
          <w:rFonts w:ascii="GHEA Grapalat" w:eastAsiaTheme="minorHAnsi" w:hAnsi="GHEA Grapalat" w:cstheme="minorBidi"/>
          <w:bCs/>
          <w:lang w:val="hy-AM"/>
        </w:rPr>
        <w:t>6</w:t>
      </w:r>
      <w:r w:rsidR="008243FB" w:rsidRPr="00C06915">
        <w:rPr>
          <w:rFonts w:ascii="GHEA Grapalat" w:eastAsiaTheme="minorHAnsi" w:hAnsi="GHEA Grapalat" w:cstheme="minorBidi"/>
          <w:bCs/>
          <w:lang w:val="hy-AM"/>
        </w:rPr>
        <w:t xml:space="preserve"> թվականի</w:t>
      </w:r>
      <w:r w:rsidR="0027771B" w:rsidRPr="00C06915">
        <w:rPr>
          <w:rFonts w:ascii="GHEA Grapalat" w:eastAsiaTheme="minorHAnsi" w:hAnsi="GHEA Grapalat" w:cstheme="minorBidi"/>
          <w:bCs/>
          <w:lang w:val="hy-AM"/>
        </w:rPr>
        <w:t xml:space="preserve"> </w:t>
      </w:r>
      <w:r w:rsidR="00C06915" w:rsidRPr="00C06915">
        <w:rPr>
          <w:rFonts w:ascii="GHEA Grapalat" w:eastAsiaTheme="minorHAnsi" w:hAnsi="GHEA Grapalat" w:cstheme="minorBidi"/>
          <w:bCs/>
          <w:lang w:val="hy-AM"/>
        </w:rPr>
        <w:t>սեպտեմբերի 23</w:t>
      </w:r>
      <w:r w:rsidR="008243FB" w:rsidRPr="00C06915">
        <w:rPr>
          <w:rFonts w:ascii="GHEA Grapalat" w:eastAsiaTheme="minorHAnsi" w:hAnsi="GHEA Grapalat" w:cstheme="minorBidi"/>
          <w:bCs/>
          <w:lang w:val="hy-AM"/>
        </w:rPr>
        <w:t>-ը:</w:t>
      </w:r>
    </w:p>
    <w:p w14:paraId="181213D7" w14:textId="72A9D3DF" w:rsidR="008243FB" w:rsidRPr="002F6FB6" w:rsidRDefault="008243FB" w:rsidP="0027771B">
      <w:pPr>
        <w:pStyle w:val="NormalWeb"/>
        <w:shd w:val="clear" w:color="auto" w:fill="FFFFFF"/>
        <w:spacing w:before="0" w:beforeAutospacing="0" w:after="0" w:afterAutospacing="0" w:line="276" w:lineRule="auto"/>
        <w:ind w:left="360" w:right="90" w:hanging="360"/>
        <w:jc w:val="both"/>
        <w:rPr>
          <w:rFonts w:ascii="GHEA Grapalat" w:eastAsiaTheme="minorHAnsi" w:hAnsi="GHEA Grapalat" w:cstheme="minorBidi"/>
          <w:lang w:val="hy-AM"/>
        </w:rPr>
      </w:pPr>
      <w:r w:rsidRPr="002F6FB6">
        <w:rPr>
          <w:rFonts w:ascii="GHEA Grapalat" w:eastAsiaTheme="minorHAnsi" w:hAnsi="GHEA Grapalat" w:cstheme="minorBidi"/>
          <w:lang w:val="hy-AM"/>
        </w:rPr>
        <w:t xml:space="preserve">        Չի թույլատրվում պայմանագիր կնքել, եթե տվյալ անձը պաշտոնից ազատվել կամ տվյալ անձի ծառայությունը վերջին մեկ տարվա ընթացքում դադարեցվել է կարգապահական տույժ կիրառելու, օրենքով սահմանված փորձաշրջանը չանցնելու, օրենքի խախտմամբ պաշտոնի նշանակվելու, «Հանրային ծառայության մասին» օրենքով սահմանված անհամատեղելիության պահանջները չպահպանելու, Հայաստանի Հանրապետության քաղաքացիությունը դադարեցնելու, ուժի մեջ մտած՝ նրա նկատմամբ կայացված մեղադրական դատավճռի դեպքերում, բացառությամբ այն դեպքերի, երբ նշանակվել է տուգանք, ինչպես նաև երկու տարի անընդմեջ իր մեղքով վերապատրաստման անհատական ծրագրով հաստատված կրեդիտները չստանալու դեպքում:</w:t>
      </w:r>
    </w:p>
    <w:p w14:paraId="088FE35E" w14:textId="6BE13AF8" w:rsidR="008243FB" w:rsidRPr="002F6FB6" w:rsidRDefault="002F6FB6" w:rsidP="0027771B">
      <w:pPr>
        <w:pStyle w:val="ListParagraph"/>
        <w:tabs>
          <w:tab w:val="left" w:pos="450"/>
          <w:tab w:val="left" w:pos="990"/>
          <w:tab w:val="left" w:pos="1080"/>
          <w:tab w:val="left" w:pos="1260"/>
        </w:tabs>
        <w:spacing w:after="0" w:line="276" w:lineRule="auto"/>
        <w:ind w:left="360" w:right="90"/>
        <w:jc w:val="both"/>
        <w:rPr>
          <w:rFonts w:ascii="GHEA Grapalat" w:hAnsi="GHEA Grapalat"/>
          <w:sz w:val="24"/>
          <w:szCs w:val="24"/>
          <w:lang w:val="hy-AM"/>
        </w:rPr>
      </w:pPr>
      <w:r w:rsidRPr="002F6FB6">
        <w:rPr>
          <w:rFonts w:ascii="GHEA Grapalat" w:hAnsi="GHEA Grapalat"/>
          <w:sz w:val="24"/>
          <w:szCs w:val="24"/>
          <w:lang w:val="hy-AM"/>
        </w:rPr>
        <w:t xml:space="preserve"> </w:t>
      </w:r>
      <w:r w:rsidR="008243FB" w:rsidRPr="002F6FB6">
        <w:rPr>
          <w:rFonts w:ascii="GHEA Grapalat" w:hAnsi="GHEA Grapalat"/>
          <w:sz w:val="24"/>
          <w:szCs w:val="24"/>
          <w:lang w:val="hy-AM"/>
        </w:rPr>
        <w:t xml:space="preserve">    Դիմող ՀՀ քաղաքացիները </w:t>
      </w:r>
      <w:r w:rsidR="00A47918" w:rsidRPr="002F6FB6">
        <w:rPr>
          <w:rFonts w:ascii="GHEA Grapalat" w:hAnsi="GHEA Grapalat"/>
          <w:sz w:val="24"/>
          <w:szCs w:val="24"/>
          <w:lang w:val="hy-AM"/>
        </w:rPr>
        <w:t>Ք</w:t>
      </w:r>
      <w:r w:rsidR="008243FB" w:rsidRPr="002F6FB6">
        <w:rPr>
          <w:rFonts w:ascii="GHEA Grapalat" w:hAnsi="GHEA Grapalat"/>
          <w:sz w:val="24"/>
          <w:szCs w:val="24"/>
          <w:lang w:val="hy-AM"/>
        </w:rPr>
        <w:t>աղաքաշինության, տեխնիկական և հրդեհային անվտանգության տեսչական մարմին</w:t>
      </w:r>
      <w:r w:rsidR="00B30AB4" w:rsidRPr="002F6FB6">
        <w:rPr>
          <w:rFonts w:ascii="GHEA Grapalat" w:hAnsi="GHEA Grapalat"/>
          <w:sz w:val="24"/>
          <w:szCs w:val="24"/>
          <w:lang w:val="hy-AM"/>
        </w:rPr>
        <w:t xml:space="preserve"> ( հասցե</w:t>
      </w:r>
      <w:r>
        <w:rPr>
          <w:rFonts w:ascii="GHEA Grapalat" w:hAnsi="GHEA Grapalat"/>
          <w:sz w:val="24"/>
          <w:szCs w:val="24"/>
          <w:lang w:val="hy-AM"/>
        </w:rPr>
        <w:t>ն</w:t>
      </w:r>
      <w:r w:rsidR="00B30AB4" w:rsidRPr="002F6FB6">
        <w:rPr>
          <w:rFonts w:ascii="GHEA Grapalat" w:hAnsi="GHEA Grapalat"/>
          <w:sz w:val="24"/>
          <w:szCs w:val="24"/>
          <w:lang w:val="hy-AM"/>
        </w:rPr>
        <w:t>՝</w:t>
      </w:r>
      <w:r w:rsidR="008243FB" w:rsidRPr="002F6FB6">
        <w:rPr>
          <w:rFonts w:ascii="GHEA Grapalat" w:hAnsi="GHEA Grapalat"/>
          <w:sz w:val="24"/>
          <w:szCs w:val="24"/>
          <w:lang w:val="hy-AM"/>
        </w:rPr>
        <w:t xml:space="preserve"> </w:t>
      </w:r>
      <w:r w:rsidR="00B30AB4" w:rsidRPr="002F6FB6">
        <w:rPr>
          <w:rFonts w:ascii="GHEA Grapalat" w:hAnsi="GHEA Grapalat"/>
          <w:sz w:val="24"/>
          <w:szCs w:val="24"/>
          <w:lang w:val="hy-AM"/>
        </w:rPr>
        <w:t>ք. Երևան, Կենտրոն վարչական շրջան, Ռոստոմի փողոց 30,</w:t>
      </w:r>
      <w:r w:rsidRPr="002F6FB6">
        <w:rPr>
          <w:rFonts w:ascii="GHEA Grapalat" w:hAnsi="GHEA Grapalat"/>
          <w:sz w:val="24"/>
          <w:szCs w:val="24"/>
          <w:lang w:val="hy-AM"/>
        </w:rPr>
        <w:t xml:space="preserve"> շինություն 243) պ</w:t>
      </w:r>
      <w:r w:rsidR="008243FB" w:rsidRPr="002F6FB6">
        <w:rPr>
          <w:rFonts w:ascii="GHEA Grapalat" w:hAnsi="GHEA Grapalat"/>
          <w:sz w:val="24"/>
          <w:szCs w:val="24"/>
          <w:lang w:val="hy-AM"/>
        </w:rPr>
        <w:t>ետք է ներկայացնեն հետևյալ փաստաթղթերը`</w:t>
      </w:r>
    </w:p>
    <w:p w14:paraId="131252D6" w14:textId="77777777" w:rsidR="008243FB" w:rsidRPr="002F6FB6" w:rsidRDefault="008243FB" w:rsidP="00414E8A">
      <w:pPr>
        <w:pStyle w:val="NormalWeb"/>
        <w:numPr>
          <w:ilvl w:val="0"/>
          <w:numId w:val="42"/>
        </w:numPr>
        <w:shd w:val="clear" w:color="auto" w:fill="FFFFFF"/>
        <w:spacing w:before="0" w:beforeAutospacing="0" w:after="0" w:afterAutospacing="0" w:line="276" w:lineRule="auto"/>
        <w:ind w:right="90"/>
        <w:jc w:val="both"/>
        <w:rPr>
          <w:rFonts w:ascii="GHEA Grapalat" w:eastAsiaTheme="minorHAnsi" w:hAnsi="GHEA Grapalat" w:cstheme="minorBidi"/>
          <w:lang w:val="hy-AM"/>
        </w:rPr>
      </w:pPr>
      <w:r w:rsidRPr="002F6FB6">
        <w:rPr>
          <w:rFonts w:ascii="GHEA Grapalat" w:eastAsiaTheme="minorHAnsi" w:hAnsi="GHEA Grapalat" w:cstheme="minorBidi"/>
          <w:lang w:val="hy-AM"/>
        </w:rPr>
        <w:t>գրավոր դիմում (ձևը լրացվում է փաստաթղթերը ներկայացնելիս կամ ձ</w:t>
      </w:r>
      <w:r w:rsidRPr="002F6FB6">
        <w:rPr>
          <w:rFonts w:ascii="GHEA Grapalat" w:hAnsi="GHEA Grapalat" w:cs="Arian AMU"/>
          <w:color w:val="000000"/>
          <w:lang w:val="hy-AM"/>
        </w:rPr>
        <w:t>ևանմուշը ներբեռնել կայքից).</w:t>
      </w:r>
    </w:p>
    <w:p w14:paraId="41008C5F" w14:textId="77777777" w:rsidR="008243FB" w:rsidRPr="002F6FB6" w:rsidRDefault="008243FB" w:rsidP="00414E8A">
      <w:pPr>
        <w:pStyle w:val="NormalWeb"/>
        <w:numPr>
          <w:ilvl w:val="0"/>
          <w:numId w:val="42"/>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անձնագրի և հանրային ծառայության համարանիշը հավաստող փաստաթղթերի պատճենները,</w:t>
      </w:r>
    </w:p>
    <w:p w14:paraId="4D15EDEE" w14:textId="77777777" w:rsidR="008243FB" w:rsidRPr="002F6FB6" w:rsidRDefault="008243FB" w:rsidP="00414E8A">
      <w:pPr>
        <w:pStyle w:val="NormalWeb"/>
        <w:numPr>
          <w:ilvl w:val="0"/>
          <w:numId w:val="42"/>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կրթությունը հավաստող պետական նմուշի փաստաթղթի (փաստաթղթերի) պատճենը (պատճենները),</w:t>
      </w:r>
    </w:p>
    <w:p w14:paraId="5D559FFF" w14:textId="77777777" w:rsidR="008243FB" w:rsidRPr="002F6FB6" w:rsidRDefault="008243FB" w:rsidP="00414E8A">
      <w:pPr>
        <w:pStyle w:val="ListParagraph"/>
        <w:numPr>
          <w:ilvl w:val="0"/>
          <w:numId w:val="42"/>
        </w:numPr>
        <w:shd w:val="clear" w:color="auto" w:fill="FFFFFF"/>
        <w:spacing w:after="0" w:line="276" w:lineRule="auto"/>
        <w:ind w:right="299"/>
        <w:jc w:val="both"/>
        <w:rPr>
          <w:rFonts w:ascii="GHEA Grapalat" w:hAnsi="GHEA Grapalat"/>
          <w:sz w:val="24"/>
          <w:szCs w:val="24"/>
          <w:lang w:val="hy-AM"/>
        </w:rPr>
      </w:pPr>
      <w:r w:rsidRPr="002F6FB6">
        <w:rPr>
          <w:rFonts w:ascii="GHEA Grapalat" w:hAnsi="GHEA Grapalat"/>
          <w:sz w:val="24"/>
          <w:szCs w:val="24"/>
          <w:lang w:val="hy-AM"/>
        </w:rPr>
        <w:t>աշխատանքային գործունեությունը հավաստող փաստաթղթի (փաստաթղթերի),</w:t>
      </w:r>
    </w:p>
    <w:p w14:paraId="38E7DFFD" w14:textId="77777777" w:rsidR="008243FB" w:rsidRPr="002F6FB6" w:rsidRDefault="008243FB" w:rsidP="00414E8A">
      <w:pPr>
        <w:pStyle w:val="NormalWeb"/>
        <w:numPr>
          <w:ilvl w:val="0"/>
          <w:numId w:val="42"/>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արական սեռի անձինք նաև զինվորական գրքույկի կամ դրան փոխարինող ժամանակավոր զորակոչային տեղամասին կցագրման վկայականի պատճենը՝ բնօրինակի հետ միասին, կամ համապատասխան տեղեկանք,</w:t>
      </w:r>
    </w:p>
    <w:p w14:paraId="3288CB65" w14:textId="77777777" w:rsidR="008243FB" w:rsidRPr="002F6FB6" w:rsidRDefault="008243FB" w:rsidP="00414E8A">
      <w:pPr>
        <w:pStyle w:val="NormalWeb"/>
        <w:numPr>
          <w:ilvl w:val="0"/>
          <w:numId w:val="42"/>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մեկ լուսանկար 3x4 սմ չափսի,</w:t>
      </w:r>
    </w:p>
    <w:p w14:paraId="44EFBD67" w14:textId="1FD9254B" w:rsidR="008243FB" w:rsidRPr="002F6FB6" w:rsidRDefault="008243FB" w:rsidP="00414E8A">
      <w:pPr>
        <w:pStyle w:val="NormalWeb"/>
        <w:numPr>
          <w:ilvl w:val="0"/>
          <w:numId w:val="42"/>
        </w:numPr>
        <w:shd w:val="clear" w:color="auto" w:fill="FFFFFF"/>
        <w:spacing w:before="0" w:beforeAutospacing="0" w:after="0" w:afterAutospacing="0" w:line="276" w:lineRule="auto"/>
        <w:jc w:val="both"/>
        <w:rPr>
          <w:rFonts w:ascii="GHEA Grapalat" w:eastAsiaTheme="minorHAnsi" w:hAnsi="GHEA Grapalat" w:cstheme="minorBidi"/>
          <w:lang w:val="hy-AM"/>
        </w:rPr>
      </w:pPr>
      <w:r w:rsidRPr="002F6FB6">
        <w:rPr>
          <w:rFonts w:ascii="GHEA Grapalat" w:eastAsiaTheme="minorHAnsi" w:hAnsi="GHEA Grapalat" w:cstheme="minorBidi"/>
          <w:lang w:val="hy-AM"/>
        </w:rPr>
        <w:t>համառոտ CV:</w:t>
      </w:r>
    </w:p>
    <w:p w14:paraId="4ADA89EC" w14:textId="1C895997" w:rsidR="008243FB" w:rsidRPr="002F6FB6" w:rsidRDefault="008243FB" w:rsidP="0027771B">
      <w:pPr>
        <w:pStyle w:val="NormalWeb"/>
        <w:shd w:val="clear" w:color="auto" w:fill="FFFFFF"/>
        <w:spacing w:before="0" w:beforeAutospacing="0" w:after="0" w:afterAutospacing="0" w:line="276" w:lineRule="auto"/>
        <w:ind w:hanging="450"/>
        <w:jc w:val="both"/>
        <w:rPr>
          <w:rFonts w:ascii="GHEA Grapalat" w:eastAsiaTheme="minorHAnsi" w:hAnsi="GHEA Grapalat" w:cstheme="minorBidi"/>
          <w:b/>
          <w:lang w:val="hy-AM"/>
        </w:rPr>
      </w:pPr>
      <w:r w:rsidRPr="002F6FB6">
        <w:rPr>
          <w:rFonts w:ascii="GHEA Grapalat" w:eastAsiaTheme="minorHAnsi" w:hAnsi="GHEA Grapalat" w:cstheme="minorBidi"/>
          <w:lang w:val="hy-AM"/>
        </w:rPr>
        <w:t xml:space="preserve">              </w:t>
      </w:r>
      <w:r w:rsidR="002729F8" w:rsidRPr="002F6FB6">
        <w:rPr>
          <w:rFonts w:ascii="GHEA Grapalat" w:eastAsiaTheme="minorHAnsi" w:hAnsi="GHEA Grapalat" w:cstheme="minorBidi"/>
          <w:lang w:val="hy-AM"/>
        </w:rPr>
        <w:t xml:space="preserve">  </w:t>
      </w:r>
      <w:r w:rsidRPr="002F6FB6">
        <w:rPr>
          <w:rFonts w:ascii="GHEA Grapalat" w:eastAsiaTheme="minorHAnsi" w:hAnsi="GHEA Grapalat" w:cstheme="minorBidi"/>
          <w:lang w:val="hy-AM"/>
        </w:rPr>
        <w:t>ՀՀ քաղաքացին փաստաթղթերը հանձնում է անձամբ՝ ներկայացնելով անձնագիր:</w:t>
      </w:r>
    </w:p>
    <w:p w14:paraId="3CE9FA53" w14:textId="689EC9EF" w:rsidR="008243FB" w:rsidRPr="002F6FB6" w:rsidRDefault="008243FB" w:rsidP="0027771B">
      <w:pPr>
        <w:pStyle w:val="NormalWeb"/>
        <w:shd w:val="clear" w:color="auto" w:fill="FFFFFF"/>
        <w:spacing w:before="0" w:beforeAutospacing="0" w:after="0" w:afterAutospacing="0" w:line="276" w:lineRule="auto"/>
        <w:ind w:left="450" w:hanging="450"/>
        <w:jc w:val="both"/>
        <w:rPr>
          <w:rFonts w:ascii="GHEA Grapalat" w:eastAsiaTheme="minorHAnsi" w:hAnsi="GHEA Grapalat" w:cstheme="minorBidi"/>
          <w:b/>
          <w:bCs/>
          <w:lang w:val="hy-AM"/>
        </w:rPr>
      </w:pPr>
      <w:r w:rsidRPr="002F6FB6">
        <w:rPr>
          <w:rFonts w:ascii="GHEA Grapalat" w:eastAsiaTheme="minorHAnsi" w:hAnsi="GHEA Grapalat" w:cstheme="minorBidi"/>
          <w:b/>
          <w:bCs/>
          <w:lang w:val="hy-AM"/>
        </w:rPr>
        <w:t xml:space="preserve">    </w:t>
      </w:r>
      <w:r w:rsidR="002729F8" w:rsidRPr="002F6FB6">
        <w:rPr>
          <w:rFonts w:ascii="GHEA Grapalat" w:eastAsiaTheme="minorHAnsi" w:hAnsi="GHEA Grapalat" w:cstheme="minorBidi"/>
          <w:b/>
          <w:bCs/>
          <w:lang w:val="hy-AM"/>
        </w:rPr>
        <w:t xml:space="preserve">      </w:t>
      </w:r>
      <w:r w:rsidRPr="002F6FB6">
        <w:rPr>
          <w:rFonts w:ascii="GHEA Grapalat" w:eastAsiaTheme="minorHAnsi" w:hAnsi="GHEA Grapalat" w:cstheme="minorBidi"/>
          <w:b/>
          <w:bCs/>
          <w:lang w:val="hy-AM"/>
        </w:rPr>
        <w:t>Փաստաթղթերն ընդունվում են ամեն օր՝ ժամը 9:30-ից մինչև 12:30:</w:t>
      </w:r>
    </w:p>
    <w:p w14:paraId="7B29C23D" w14:textId="3A97129A" w:rsidR="00B557B4" w:rsidRPr="002F6FB6" w:rsidRDefault="00A47918" w:rsidP="0027771B">
      <w:pPr>
        <w:pStyle w:val="NormalWeb"/>
        <w:shd w:val="clear" w:color="auto" w:fill="FFFFFF"/>
        <w:spacing w:before="0" w:beforeAutospacing="0" w:after="0" w:afterAutospacing="0" w:line="276" w:lineRule="auto"/>
        <w:ind w:left="270" w:firstLine="90"/>
        <w:jc w:val="both"/>
        <w:rPr>
          <w:rFonts w:ascii="GHEA Grapalat" w:hAnsi="GHEA Grapalat"/>
          <w:lang w:val="hy-AM"/>
        </w:rPr>
      </w:pPr>
      <w:r w:rsidRPr="002F6FB6">
        <w:rPr>
          <w:rFonts w:ascii="GHEA Grapalat" w:eastAsiaTheme="minorHAnsi" w:hAnsi="GHEA Grapalat" w:cstheme="minorBidi"/>
          <w:lang w:val="hy-AM"/>
        </w:rPr>
        <w:t xml:space="preserve">     Լրացուցիչ տեղեկություններ ստանալու համար դիմել Քաղաքաշինության, տեխնիկական և հրդեհային անվտանգության տեսչական մարմին</w:t>
      </w:r>
      <w:r w:rsidR="00B30AB4" w:rsidRPr="002F6FB6">
        <w:rPr>
          <w:rFonts w:ascii="GHEA Grapalat" w:eastAsiaTheme="minorHAnsi" w:hAnsi="GHEA Grapalat" w:cstheme="minorBidi"/>
          <w:lang w:val="hy-AM"/>
        </w:rPr>
        <w:t xml:space="preserve">՝ </w:t>
      </w:r>
      <w:r w:rsidRPr="002F6FB6">
        <w:rPr>
          <w:rFonts w:ascii="GHEA Grapalat" w:eastAsiaTheme="minorHAnsi" w:hAnsi="GHEA Grapalat" w:cstheme="minorBidi"/>
          <w:lang w:val="hy-AM"/>
        </w:rPr>
        <w:t xml:space="preserve">հեռ. </w:t>
      </w:r>
      <w:r w:rsidR="00B30AB4" w:rsidRPr="002F6FB6">
        <w:rPr>
          <w:rFonts w:ascii="GHEA Grapalat" w:eastAsiaTheme="minorHAnsi" w:hAnsi="GHEA Grapalat" w:cstheme="minorBidi"/>
          <w:lang w:val="hy-AM"/>
        </w:rPr>
        <w:t>(+374 60) 70 85 10</w:t>
      </w:r>
      <w:r w:rsidRPr="002F6FB6">
        <w:rPr>
          <w:rFonts w:ascii="GHEA Grapalat" w:eastAsiaTheme="minorHAnsi" w:hAnsi="GHEA Grapalat" w:cstheme="minorBidi"/>
          <w:lang w:val="hy-AM"/>
        </w:rPr>
        <w:t xml:space="preserve">:  </w:t>
      </w:r>
    </w:p>
    <w:sectPr w:rsidR="00B557B4" w:rsidRPr="002F6FB6" w:rsidSect="00C06915">
      <w:pgSz w:w="11906" w:h="16838"/>
      <w:pgMar w:top="450" w:right="1016" w:bottom="54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803050000020003"/>
    <w:charset w:val="00"/>
    <w:family w:val="auto"/>
    <w:pitch w:val="variable"/>
    <w:sig w:usb0="A00006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n AMU">
    <w:panose1 w:val="01000000000000000000"/>
    <w:charset w:val="00"/>
    <w:family w:val="auto"/>
    <w:pitch w:val="variable"/>
    <w:sig w:usb0="A1002EAF" w:usb1="4000000A" w:usb2="00000000"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F1983"/>
    <w:multiLevelType w:val="hybridMultilevel"/>
    <w:tmpl w:val="22C4064E"/>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 w15:restartNumberingAfterBreak="0">
    <w:nsid w:val="02925B43"/>
    <w:multiLevelType w:val="hybridMultilevel"/>
    <w:tmpl w:val="A73E82CC"/>
    <w:lvl w:ilvl="0" w:tplc="4CD62CB0">
      <w:start w:val="2021"/>
      <w:numFmt w:val="bullet"/>
      <w:lvlText w:val="-"/>
      <w:lvlJc w:val="left"/>
      <w:pPr>
        <w:ind w:left="720" w:hanging="360"/>
      </w:pPr>
      <w:rPr>
        <w:rFonts w:ascii="GHEA Grapalat" w:eastAsiaTheme="minorHAnsi" w:hAnsi="GHEA Grapalat"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1587D"/>
    <w:multiLevelType w:val="hybridMultilevel"/>
    <w:tmpl w:val="F6B64B6A"/>
    <w:lvl w:ilvl="0" w:tplc="F818319E">
      <w:numFmt w:val="bullet"/>
      <w:lvlText w:val="-"/>
      <w:lvlJc w:val="left"/>
      <w:pPr>
        <w:ind w:left="720" w:hanging="360"/>
      </w:pPr>
      <w:rPr>
        <w:rFonts w:ascii="GHEA Grapalat" w:eastAsia="Times New Roman" w:hAnsi="GHEA Grapalat"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30B4B"/>
    <w:multiLevelType w:val="hybridMultilevel"/>
    <w:tmpl w:val="AAE23356"/>
    <w:lvl w:ilvl="0" w:tplc="4CD62CB0">
      <w:start w:val="2021"/>
      <w:numFmt w:val="bullet"/>
      <w:lvlText w:val="-"/>
      <w:lvlJc w:val="left"/>
      <w:pPr>
        <w:ind w:left="360" w:hanging="360"/>
      </w:pPr>
      <w:rPr>
        <w:rFonts w:ascii="GHEA Grapalat" w:eastAsiaTheme="minorHAnsi" w:hAnsi="GHEA Grapalat" w:cs="Arial" w:hint="default"/>
        <w:sz w:val="22"/>
        <w:szCs w:val="22"/>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15:restartNumberingAfterBreak="0">
    <w:nsid w:val="0F9C7A31"/>
    <w:multiLevelType w:val="hybridMultilevel"/>
    <w:tmpl w:val="F2D0C67C"/>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E84E01"/>
    <w:multiLevelType w:val="hybridMultilevel"/>
    <w:tmpl w:val="9F64472A"/>
    <w:lvl w:ilvl="0" w:tplc="4CD62CB0">
      <w:start w:val="2021"/>
      <w:numFmt w:val="bullet"/>
      <w:lvlText w:val="-"/>
      <w:lvlJc w:val="left"/>
      <w:pPr>
        <w:ind w:left="360" w:hanging="360"/>
      </w:pPr>
      <w:rPr>
        <w:rFonts w:ascii="GHEA Grapalat" w:eastAsiaTheme="minorHAnsi" w:hAnsi="GHEA Grapalat"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21A35B1"/>
    <w:multiLevelType w:val="hybridMultilevel"/>
    <w:tmpl w:val="2C96D0A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3222D85"/>
    <w:multiLevelType w:val="hybridMultilevel"/>
    <w:tmpl w:val="CD502A2C"/>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8" w15:restartNumberingAfterBreak="0">
    <w:nsid w:val="13294B7D"/>
    <w:multiLevelType w:val="hybridMultilevel"/>
    <w:tmpl w:val="88A253B2"/>
    <w:lvl w:ilvl="0" w:tplc="6396ED4C">
      <w:numFmt w:val="bullet"/>
      <w:lvlText w:val="-"/>
      <w:lvlJc w:val="left"/>
      <w:pPr>
        <w:ind w:left="360" w:hanging="360"/>
      </w:pPr>
      <w:rPr>
        <w:rFonts w:ascii="GHEA Grapalat" w:eastAsia="GHEA Grapalat" w:hAnsi="GHEA Grapalat" w:cs="Arial"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35C51F2"/>
    <w:multiLevelType w:val="hybridMultilevel"/>
    <w:tmpl w:val="01569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F970F3"/>
    <w:multiLevelType w:val="hybridMultilevel"/>
    <w:tmpl w:val="3170E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A94064"/>
    <w:multiLevelType w:val="hybridMultilevel"/>
    <w:tmpl w:val="DCE60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CD0E1C"/>
    <w:multiLevelType w:val="hybridMultilevel"/>
    <w:tmpl w:val="08D8B64E"/>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B46846"/>
    <w:multiLevelType w:val="hybridMultilevel"/>
    <w:tmpl w:val="26C0F3D4"/>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3D7BB9"/>
    <w:multiLevelType w:val="hybridMultilevel"/>
    <w:tmpl w:val="E58E3D60"/>
    <w:lvl w:ilvl="0" w:tplc="4CD62CB0">
      <w:start w:val="2021"/>
      <w:numFmt w:val="bullet"/>
      <w:lvlText w:val="-"/>
      <w:lvlJc w:val="left"/>
      <w:pPr>
        <w:ind w:left="360" w:hanging="360"/>
      </w:pPr>
      <w:rPr>
        <w:rFonts w:ascii="GHEA Grapalat" w:eastAsiaTheme="minorHAnsi" w:hAnsi="GHEA Grapalat"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1ED3601"/>
    <w:multiLevelType w:val="hybridMultilevel"/>
    <w:tmpl w:val="14E63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206BD2"/>
    <w:multiLevelType w:val="hybridMultilevel"/>
    <w:tmpl w:val="6CD46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0F7225"/>
    <w:multiLevelType w:val="hybridMultilevel"/>
    <w:tmpl w:val="AC442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4C08CA"/>
    <w:multiLevelType w:val="hybridMultilevel"/>
    <w:tmpl w:val="B21C61D6"/>
    <w:lvl w:ilvl="0" w:tplc="43242830">
      <w:start w:val="1"/>
      <w:numFmt w:val="bullet"/>
      <w:lvlText w:val=""/>
      <w:lvlJc w:val="left"/>
      <w:pPr>
        <w:ind w:left="10350" w:hanging="360"/>
      </w:pPr>
      <w:rPr>
        <w:rFonts w:ascii="Symbol" w:hAnsi="Symbol" w:hint="default"/>
      </w:rPr>
    </w:lvl>
    <w:lvl w:ilvl="1" w:tplc="04090003" w:tentative="1">
      <w:start w:val="1"/>
      <w:numFmt w:val="bullet"/>
      <w:lvlText w:val="o"/>
      <w:lvlJc w:val="left"/>
      <w:pPr>
        <w:ind w:left="7650" w:hanging="360"/>
      </w:pPr>
      <w:rPr>
        <w:rFonts w:ascii="Courier New" w:hAnsi="Courier New" w:cs="Courier New" w:hint="default"/>
      </w:rPr>
    </w:lvl>
    <w:lvl w:ilvl="2" w:tplc="04090005" w:tentative="1">
      <w:start w:val="1"/>
      <w:numFmt w:val="bullet"/>
      <w:lvlText w:val=""/>
      <w:lvlJc w:val="left"/>
      <w:pPr>
        <w:ind w:left="8370" w:hanging="360"/>
      </w:pPr>
      <w:rPr>
        <w:rFonts w:ascii="Wingdings" w:hAnsi="Wingdings" w:hint="default"/>
      </w:rPr>
    </w:lvl>
    <w:lvl w:ilvl="3" w:tplc="04090001" w:tentative="1">
      <w:start w:val="1"/>
      <w:numFmt w:val="bullet"/>
      <w:lvlText w:val=""/>
      <w:lvlJc w:val="left"/>
      <w:pPr>
        <w:ind w:left="9090" w:hanging="360"/>
      </w:pPr>
      <w:rPr>
        <w:rFonts w:ascii="Symbol" w:hAnsi="Symbol" w:hint="default"/>
      </w:rPr>
    </w:lvl>
    <w:lvl w:ilvl="4" w:tplc="04090003" w:tentative="1">
      <w:start w:val="1"/>
      <w:numFmt w:val="bullet"/>
      <w:lvlText w:val="o"/>
      <w:lvlJc w:val="left"/>
      <w:pPr>
        <w:ind w:left="9810" w:hanging="360"/>
      </w:pPr>
      <w:rPr>
        <w:rFonts w:ascii="Courier New" w:hAnsi="Courier New" w:cs="Courier New" w:hint="default"/>
      </w:rPr>
    </w:lvl>
    <w:lvl w:ilvl="5" w:tplc="04090005" w:tentative="1">
      <w:start w:val="1"/>
      <w:numFmt w:val="bullet"/>
      <w:lvlText w:val=""/>
      <w:lvlJc w:val="left"/>
      <w:pPr>
        <w:ind w:left="10530" w:hanging="360"/>
      </w:pPr>
      <w:rPr>
        <w:rFonts w:ascii="Wingdings" w:hAnsi="Wingdings" w:hint="default"/>
      </w:rPr>
    </w:lvl>
    <w:lvl w:ilvl="6" w:tplc="04090001" w:tentative="1">
      <w:start w:val="1"/>
      <w:numFmt w:val="bullet"/>
      <w:lvlText w:val=""/>
      <w:lvlJc w:val="left"/>
      <w:pPr>
        <w:ind w:left="11250" w:hanging="360"/>
      </w:pPr>
      <w:rPr>
        <w:rFonts w:ascii="Symbol" w:hAnsi="Symbol" w:hint="default"/>
      </w:rPr>
    </w:lvl>
    <w:lvl w:ilvl="7" w:tplc="04090003" w:tentative="1">
      <w:start w:val="1"/>
      <w:numFmt w:val="bullet"/>
      <w:lvlText w:val="o"/>
      <w:lvlJc w:val="left"/>
      <w:pPr>
        <w:ind w:left="11970" w:hanging="360"/>
      </w:pPr>
      <w:rPr>
        <w:rFonts w:ascii="Courier New" w:hAnsi="Courier New" w:cs="Courier New" w:hint="default"/>
      </w:rPr>
    </w:lvl>
    <w:lvl w:ilvl="8" w:tplc="04090005" w:tentative="1">
      <w:start w:val="1"/>
      <w:numFmt w:val="bullet"/>
      <w:lvlText w:val=""/>
      <w:lvlJc w:val="left"/>
      <w:pPr>
        <w:ind w:left="12690" w:hanging="360"/>
      </w:pPr>
      <w:rPr>
        <w:rFonts w:ascii="Wingdings" w:hAnsi="Wingdings" w:hint="default"/>
      </w:rPr>
    </w:lvl>
  </w:abstractNum>
  <w:abstractNum w:abstractNumId="19" w15:restartNumberingAfterBreak="0">
    <w:nsid w:val="26425B9B"/>
    <w:multiLevelType w:val="hybridMultilevel"/>
    <w:tmpl w:val="0CD493CE"/>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9017BA"/>
    <w:multiLevelType w:val="hybridMultilevel"/>
    <w:tmpl w:val="D3ECA0E2"/>
    <w:lvl w:ilvl="0" w:tplc="4CD62CB0">
      <w:start w:val="2021"/>
      <w:numFmt w:val="bullet"/>
      <w:lvlText w:val="-"/>
      <w:lvlJc w:val="left"/>
      <w:pPr>
        <w:ind w:left="360" w:hanging="360"/>
      </w:pPr>
      <w:rPr>
        <w:rFonts w:ascii="GHEA Grapalat" w:eastAsiaTheme="minorHAnsi" w:hAnsi="GHEA Grapalat"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26D3EA9"/>
    <w:multiLevelType w:val="hybridMultilevel"/>
    <w:tmpl w:val="4432AD8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83C237A"/>
    <w:multiLevelType w:val="hybridMultilevel"/>
    <w:tmpl w:val="82AC8BB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3B07590"/>
    <w:multiLevelType w:val="hybridMultilevel"/>
    <w:tmpl w:val="B6DE04F8"/>
    <w:lvl w:ilvl="0" w:tplc="4CD62CB0">
      <w:start w:val="2021"/>
      <w:numFmt w:val="bullet"/>
      <w:lvlText w:val="-"/>
      <w:lvlJc w:val="left"/>
      <w:pPr>
        <w:ind w:left="720" w:hanging="360"/>
      </w:pPr>
      <w:rPr>
        <w:rFonts w:ascii="GHEA Grapalat" w:eastAsiaTheme="minorHAnsi" w:hAnsi="GHEA Grapal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112799"/>
    <w:multiLevelType w:val="hybridMultilevel"/>
    <w:tmpl w:val="A09029EA"/>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720992"/>
    <w:multiLevelType w:val="hybridMultilevel"/>
    <w:tmpl w:val="B96CE9CA"/>
    <w:lvl w:ilvl="0" w:tplc="6396ED4C">
      <w:numFmt w:val="bullet"/>
      <w:lvlText w:val="-"/>
      <w:lvlJc w:val="left"/>
      <w:pPr>
        <w:ind w:left="360" w:hanging="360"/>
      </w:pPr>
      <w:rPr>
        <w:rFonts w:ascii="GHEA Grapalat" w:eastAsia="GHEA Grapalat" w:hAnsi="GHEA Grapalat" w:cs="Aria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58D3C98"/>
    <w:multiLevelType w:val="hybridMultilevel"/>
    <w:tmpl w:val="F67EF27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7" w15:restartNumberingAfterBreak="0">
    <w:nsid w:val="56FA7F48"/>
    <w:multiLevelType w:val="hybridMultilevel"/>
    <w:tmpl w:val="58D8D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3E0FB3"/>
    <w:multiLevelType w:val="hybridMultilevel"/>
    <w:tmpl w:val="08A4D39E"/>
    <w:lvl w:ilvl="0" w:tplc="E3C6B960">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A3206E8"/>
    <w:multiLevelType w:val="hybridMultilevel"/>
    <w:tmpl w:val="39B08CAA"/>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732954"/>
    <w:multiLevelType w:val="hybridMultilevel"/>
    <w:tmpl w:val="8BD61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7B2305"/>
    <w:multiLevelType w:val="hybridMultilevel"/>
    <w:tmpl w:val="497A2DA0"/>
    <w:lvl w:ilvl="0" w:tplc="4CD62CB0">
      <w:start w:val="2021"/>
      <w:numFmt w:val="bullet"/>
      <w:lvlText w:val="-"/>
      <w:lvlJc w:val="left"/>
      <w:pPr>
        <w:ind w:left="720" w:hanging="360"/>
      </w:pPr>
      <w:rPr>
        <w:rFonts w:ascii="GHEA Grapalat" w:eastAsiaTheme="minorHAnsi" w:hAnsi="GHEA Grapalat"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39F27AE"/>
    <w:multiLevelType w:val="hybridMultilevel"/>
    <w:tmpl w:val="D534ACC2"/>
    <w:lvl w:ilvl="0" w:tplc="4CD62CB0">
      <w:start w:val="2021"/>
      <w:numFmt w:val="bullet"/>
      <w:lvlText w:val="-"/>
      <w:lvlJc w:val="left"/>
      <w:pPr>
        <w:ind w:left="720" w:hanging="360"/>
      </w:pPr>
      <w:rPr>
        <w:rFonts w:ascii="GHEA Grapalat" w:eastAsiaTheme="minorHAnsi" w:hAnsi="GHEA Grapalat"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540B67"/>
    <w:multiLevelType w:val="hybridMultilevel"/>
    <w:tmpl w:val="58427806"/>
    <w:lvl w:ilvl="0" w:tplc="04090011">
      <w:start w:val="1"/>
      <w:numFmt w:val="decimal"/>
      <w:lvlText w:val="%1)"/>
      <w:lvlJc w:val="left"/>
      <w:pPr>
        <w:ind w:left="6120"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34" w15:restartNumberingAfterBreak="0">
    <w:nsid w:val="690C3CE8"/>
    <w:multiLevelType w:val="hybridMultilevel"/>
    <w:tmpl w:val="A9363138"/>
    <w:lvl w:ilvl="0" w:tplc="6396ED4C">
      <w:numFmt w:val="bullet"/>
      <w:lvlText w:val="-"/>
      <w:lvlJc w:val="left"/>
      <w:pPr>
        <w:ind w:left="720" w:hanging="360"/>
      </w:pPr>
      <w:rPr>
        <w:rFonts w:ascii="GHEA Grapalat" w:eastAsia="GHEA Grapalat" w:hAnsi="GHEA Grapalat"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B14903"/>
    <w:multiLevelType w:val="hybridMultilevel"/>
    <w:tmpl w:val="56EE7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117727"/>
    <w:multiLevelType w:val="hybridMultilevel"/>
    <w:tmpl w:val="AFD02EF4"/>
    <w:lvl w:ilvl="0" w:tplc="4CD62CB0">
      <w:start w:val="2021"/>
      <w:numFmt w:val="bullet"/>
      <w:lvlText w:val="-"/>
      <w:lvlJc w:val="left"/>
      <w:pPr>
        <w:ind w:left="720" w:hanging="360"/>
      </w:pPr>
      <w:rPr>
        <w:rFonts w:ascii="GHEA Grapalat" w:eastAsiaTheme="minorHAnsi" w:hAnsi="GHEA Grapalat"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11A3062"/>
    <w:multiLevelType w:val="hybridMultilevel"/>
    <w:tmpl w:val="ABD801FA"/>
    <w:lvl w:ilvl="0" w:tplc="6396ED4C">
      <w:numFmt w:val="bullet"/>
      <w:lvlText w:val="-"/>
      <w:lvlJc w:val="left"/>
      <w:pPr>
        <w:ind w:left="360" w:hanging="360"/>
      </w:pPr>
      <w:rPr>
        <w:rFonts w:ascii="GHEA Grapalat" w:eastAsia="GHEA Grapalat" w:hAnsi="GHEA Grapalat" w:cs="Aria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1BA4506"/>
    <w:multiLevelType w:val="hybridMultilevel"/>
    <w:tmpl w:val="953484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D29731B"/>
    <w:multiLevelType w:val="hybridMultilevel"/>
    <w:tmpl w:val="0A6C40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9"/>
  </w:num>
  <w:num w:numId="4">
    <w:abstractNumId w:val="35"/>
  </w:num>
  <w:num w:numId="5">
    <w:abstractNumId w:val="15"/>
  </w:num>
  <w:num w:numId="6">
    <w:abstractNumId w:val="17"/>
  </w:num>
  <w:num w:numId="7">
    <w:abstractNumId w:val="39"/>
  </w:num>
  <w:num w:numId="8">
    <w:abstractNumId w:val="22"/>
  </w:num>
  <w:num w:numId="9">
    <w:abstractNumId w:val="26"/>
  </w:num>
  <w:num w:numId="10">
    <w:abstractNumId w:val="30"/>
  </w:num>
  <w:num w:numId="11">
    <w:abstractNumId w:val="10"/>
  </w:num>
  <w:num w:numId="12">
    <w:abstractNumId w:val="27"/>
  </w:num>
  <w:num w:numId="13">
    <w:abstractNumId w:val="38"/>
  </w:num>
  <w:num w:numId="14">
    <w:abstractNumId w:val="33"/>
  </w:num>
  <w:num w:numId="15">
    <w:abstractNumId w:val="13"/>
  </w:num>
  <w:num w:numId="16">
    <w:abstractNumId w:val="4"/>
  </w:num>
  <w:num w:numId="17">
    <w:abstractNumId w:val="19"/>
  </w:num>
  <w:num w:numId="18">
    <w:abstractNumId w:val="6"/>
    <w:lvlOverride w:ilvl="0">
      <w:startOverride w:val="1"/>
    </w:lvlOverride>
    <w:lvlOverride w:ilvl="1"/>
    <w:lvlOverride w:ilvl="2"/>
    <w:lvlOverride w:ilvl="3"/>
    <w:lvlOverride w:ilvl="4"/>
    <w:lvlOverride w:ilvl="5"/>
    <w:lvlOverride w:ilvl="6"/>
    <w:lvlOverride w:ilvl="7"/>
    <w:lvlOverride w:ilvl="8"/>
  </w:num>
  <w:num w:numId="19">
    <w:abstractNumId w:val="6"/>
  </w:num>
  <w:num w:numId="20">
    <w:abstractNumId w:val="7"/>
  </w:num>
  <w:num w:numId="21">
    <w:abstractNumId w:val="0"/>
  </w:num>
  <w:num w:numId="22">
    <w:abstractNumId w:val="5"/>
  </w:num>
  <w:num w:numId="23">
    <w:abstractNumId w:val="25"/>
  </w:num>
  <w:num w:numId="24">
    <w:abstractNumId w:val="37"/>
  </w:num>
  <w:num w:numId="25">
    <w:abstractNumId w:val="21"/>
  </w:num>
  <w:num w:numId="26">
    <w:abstractNumId w:val="31"/>
  </w:num>
  <w:num w:numId="27">
    <w:abstractNumId w:val="3"/>
  </w:num>
  <w:num w:numId="28">
    <w:abstractNumId w:val="18"/>
  </w:num>
  <w:num w:numId="2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23"/>
  </w:num>
  <w:num w:numId="32">
    <w:abstractNumId w:val="8"/>
  </w:num>
  <w:num w:numId="33">
    <w:abstractNumId w:val="1"/>
  </w:num>
  <w:num w:numId="34">
    <w:abstractNumId w:val="20"/>
  </w:num>
  <w:num w:numId="35">
    <w:abstractNumId w:val="24"/>
  </w:num>
  <w:num w:numId="36">
    <w:abstractNumId w:val="29"/>
  </w:num>
  <w:num w:numId="37">
    <w:abstractNumId w:val="28"/>
  </w:num>
  <w:num w:numId="38">
    <w:abstractNumId w:val="14"/>
  </w:num>
  <w:num w:numId="39">
    <w:abstractNumId w:val="2"/>
  </w:num>
  <w:num w:numId="40">
    <w:abstractNumId w:val="32"/>
  </w:num>
  <w:num w:numId="41">
    <w:abstractNumId w:val="12"/>
  </w:num>
  <w:num w:numId="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937"/>
    <w:rsid w:val="0004537F"/>
    <w:rsid w:val="00046A67"/>
    <w:rsid w:val="000742E1"/>
    <w:rsid w:val="000761F1"/>
    <w:rsid w:val="000965CF"/>
    <w:rsid w:val="000A3890"/>
    <w:rsid w:val="000B0DB2"/>
    <w:rsid w:val="000B65F5"/>
    <w:rsid w:val="000D00D6"/>
    <w:rsid w:val="000F1B2B"/>
    <w:rsid w:val="000F1BE4"/>
    <w:rsid w:val="000F5CBE"/>
    <w:rsid w:val="00105D71"/>
    <w:rsid w:val="00116027"/>
    <w:rsid w:val="001246CF"/>
    <w:rsid w:val="0012705E"/>
    <w:rsid w:val="00153270"/>
    <w:rsid w:val="00165D5D"/>
    <w:rsid w:val="00186BC8"/>
    <w:rsid w:val="001C1FBA"/>
    <w:rsid w:val="001C456D"/>
    <w:rsid w:val="001E290E"/>
    <w:rsid w:val="001F1675"/>
    <w:rsid w:val="001F2ECD"/>
    <w:rsid w:val="002020D0"/>
    <w:rsid w:val="00243D6C"/>
    <w:rsid w:val="00266FE7"/>
    <w:rsid w:val="00270E73"/>
    <w:rsid w:val="002726EB"/>
    <w:rsid w:val="002729F8"/>
    <w:rsid w:val="0027771B"/>
    <w:rsid w:val="002962DA"/>
    <w:rsid w:val="002B20F6"/>
    <w:rsid w:val="002C0767"/>
    <w:rsid w:val="002C3EE8"/>
    <w:rsid w:val="002D5EFD"/>
    <w:rsid w:val="002D6F7A"/>
    <w:rsid w:val="002F19AA"/>
    <w:rsid w:val="002F2B4B"/>
    <w:rsid w:val="002F3311"/>
    <w:rsid w:val="002F6FB6"/>
    <w:rsid w:val="0030147E"/>
    <w:rsid w:val="00306590"/>
    <w:rsid w:val="00306800"/>
    <w:rsid w:val="0030742E"/>
    <w:rsid w:val="003109FD"/>
    <w:rsid w:val="003241DC"/>
    <w:rsid w:val="00332CE3"/>
    <w:rsid w:val="00336B1C"/>
    <w:rsid w:val="00357014"/>
    <w:rsid w:val="00357748"/>
    <w:rsid w:val="00391C81"/>
    <w:rsid w:val="003B7D20"/>
    <w:rsid w:val="003C4C06"/>
    <w:rsid w:val="003D2364"/>
    <w:rsid w:val="003D6E46"/>
    <w:rsid w:val="003E243E"/>
    <w:rsid w:val="003F2455"/>
    <w:rsid w:val="00400FCE"/>
    <w:rsid w:val="00414E8A"/>
    <w:rsid w:val="004310B3"/>
    <w:rsid w:val="00465707"/>
    <w:rsid w:val="00470853"/>
    <w:rsid w:val="0047793D"/>
    <w:rsid w:val="00486291"/>
    <w:rsid w:val="004B53DC"/>
    <w:rsid w:val="004D6CA4"/>
    <w:rsid w:val="004D777A"/>
    <w:rsid w:val="004E41ED"/>
    <w:rsid w:val="004E6B5B"/>
    <w:rsid w:val="004F3BBD"/>
    <w:rsid w:val="0050000A"/>
    <w:rsid w:val="005131B7"/>
    <w:rsid w:val="00522C2F"/>
    <w:rsid w:val="005556DB"/>
    <w:rsid w:val="00564D40"/>
    <w:rsid w:val="005833BD"/>
    <w:rsid w:val="00593464"/>
    <w:rsid w:val="005A6041"/>
    <w:rsid w:val="005C4925"/>
    <w:rsid w:val="005E73DF"/>
    <w:rsid w:val="00610236"/>
    <w:rsid w:val="006174D1"/>
    <w:rsid w:val="00625A95"/>
    <w:rsid w:val="00632A36"/>
    <w:rsid w:val="006558A3"/>
    <w:rsid w:val="00671D84"/>
    <w:rsid w:val="00673D24"/>
    <w:rsid w:val="0068102F"/>
    <w:rsid w:val="00683D2F"/>
    <w:rsid w:val="00686E75"/>
    <w:rsid w:val="00694977"/>
    <w:rsid w:val="006A12A8"/>
    <w:rsid w:val="006C1373"/>
    <w:rsid w:val="006E1294"/>
    <w:rsid w:val="006E6937"/>
    <w:rsid w:val="007001F6"/>
    <w:rsid w:val="007036CF"/>
    <w:rsid w:val="0071129B"/>
    <w:rsid w:val="00753422"/>
    <w:rsid w:val="00757C23"/>
    <w:rsid w:val="00776C6F"/>
    <w:rsid w:val="0078385E"/>
    <w:rsid w:val="00786EDB"/>
    <w:rsid w:val="00793A84"/>
    <w:rsid w:val="007D5F68"/>
    <w:rsid w:val="007E16BD"/>
    <w:rsid w:val="007E4B4C"/>
    <w:rsid w:val="007E7736"/>
    <w:rsid w:val="0080065E"/>
    <w:rsid w:val="00810BBC"/>
    <w:rsid w:val="00816AD6"/>
    <w:rsid w:val="00820B54"/>
    <w:rsid w:val="00823E8B"/>
    <w:rsid w:val="008243FB"/>
    <w:rsid w:val="00825E26"/>
    <w:rsid w:val="00843A17"/>
    <w:rsid w:val="00846C7F"/>
    <w:rsid w:val="00846F21"/>
    <w:rsid w:val="00850B97"/>
    <w:rsid w:val="00852281"/>
    <w:rsid w:val="008757CC"/>
    <w:rsid w:val="008821C1"/>
    <w:rsid w:val="00893100"/>
    <w:rsid w:val="00896833"/>
    <w:rsid w:val="008D541A"/>
    <w:rsid w:val="008D6BFC"/>
    <w:rsid w:val="0091140C"/>
    <w:rsid w:val="009161CD"/>
    <w:rsid w:val="009836BF"/>
    <w:rsid w:val="009A33A4"/>
    <w:rsid w:val="009B2428"/>
    <w:rsid w:val="009D1546"/>
    <w:rsid w:val="00A157F2"/>
    <w:rsid w:val="00A41419"/>
    <w:rsid w:val="00A47918"/>
    <w:rsid w:val="00A528FD"/>
    <w:rsid w:val="00A74E99"/>
    <w:rsid w:val="00A80FA9"/>
    <w:rsid w:val="00AA260D"/>
    <w:rsid w:val="00AC2D88"/>
    <w:rsid w:val="00AD017F"/>
    <w:rsid w:val="00AE655A"/>
    <w:rsid w:val="00AF4543"/>
    <w:rsid w:val="00B03C47"/>
    <w:rsid w:val="00B12700"/>
    <w:rsid w:val="00B15B49"/>
    <w:rsid w:val="00B20160"/>
    <w:rsid w:val="00B30AB4"/>
    <w:rsid w:val="00B3182E"/>
    <w:rsid w:val="00B33CD8"/>
    <w:rsid w:val="00B556AB"/>
    <w:rsid w:val="00B557B4"/>
    <w:rsid w:val="00BC56D2"/>
    <w:rsid w:val="00BF1490"/>
    <w:rsid w:val="00BF4001"/>
    <w:rsid w:val="00BF45D1"/>
    <w:rsid w:val="00C0342A"/>
    <w:rsid w:val="00C06915"/>
    <w:rsid w:val="00C117B1"/>
    <w:rsid w:val="00C252DA"/>
    <w:rsid w:val="00C41D7E"/>
    <w:rsid w:val="00C44431"/>
    <w:rsid w:val="00C44F6A"/>
    <w:rsid w:val="00C50E18"/>
    <w:rsid w:val="00C541AA"/>
    <w:rsid w:val="00C64CDD"/>
    <w:rsid w:val="00C9124C"/>
    <w:rsid w:val="00C93726"/>
    <w:rsid w:val="00C97A94"/>
    <w:rsid w:val="00CB7D3F"/>
    <w:rsid w:val="00CC175C"/>
    <w:rsid w:val="00CC6F62"/>
    <w:rsid w:val="00CE4DE7"/>
    <w:rsid w:val="00CF58B2"/>
    <w:rsid w:val="00D07D02"/>
    <w:rsid w:val="00D169EC"/>
    <w:rsid w:val="00D306CB"/>
    <w:rsid w:val="00D83616"/>
    <w:rsid w:val="00D84FE2"/>
    <w:rsid w:val="00D8624C"/>
    <w:rsid w:val="00DB27C6"/>
    <w:rsid w:val="00DB5A60"/>
    <w:rsid w:val="00DD737A"/>
    <w:rsid w:val="00DE4AD7"/>
    <w:rsid w:val="00E128BF"/>
    <w:rsid w:val="00E15E7B"/>
    <w:rsid w:val="00E27C80"/>
    <w:rsid w:val="00E3141B"/>
    <w:rsid w:val="00E36C27"/>
    <w:rsid w:val="00E64096"/>
    <w:rsid w:val="00EB35C5"/>
    <w:rsid w:val="00EC2844"/>
    <w:rsid w:val="00EC6E75"/>
    <w:rsid w:val="00EC7FB5"/>
    <w:rsid w:val="00EE1A4D"/>
    <w:rsid w:val="00F10DE3"/>
    <w:rsid w:val="00F3661C"/>
    <w:rsid w:val="00F40274"/>
    <w:rsid w:val="00F46093"/>
    <w:rsid w:val="00F822DB"/>
    <w:rsid w:val="00F94F9D"/>
    <w:rsid w:val="00F96843"/>
    <w:rsid w:val="00FD3C2E"/>
    <w:rsid w:val="00FE54FE"/>
    <w:rsid w:val="00FE65AB"/>
    <w:rsid w:val="00FE6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22F7"/>
  <w15:docId w15:val="{1005F810-9D46-420F-A322-A218F311A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List Paragraph 1,List_Paragraph,Multilevel para_II,List Paragraph (numbered (a)),OBC Bullet,List Paragraph11,Normal numbered,Paragraphe de liste PBLH,Bullets,List Paragraph1,References,IBL List Paragraph,Абзац списка1,3"/>
    <w:basedOn w:val="Normal"/>
    <w:link w:val="ListParagraphChar"/>
    <w:uiPriority w:val="34"/>
    <w:qFormat/>
    <w:rsid w:val="00D8624C"/>
    <w:pPr>
      <w:ind w:left="720"/>
      <w:contextualSpacing/>
    </w:pPr>
  </w:style>
  <w:style w:type="table" w:styleId="TableGrid">
    <w:name w:val="Table Grid"/>
    <w:basedOn w:val="TableNormal"/>
    <w:uiPriority w:val="39"/>
    <w:rsid w:val="000D0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8102F"/>
    <w:rPr>
      <w:i/>
      <w:iCs/>
    </w:rPr>
  </w:style>
  <w:style w:type="paragraph" w:styleId="BalloonText">
    <w:name w:val="Balloon Text"/>
    <w:basedOn w:val="Normal"/>
    <w:link w:val="BalloonTextChar"/>
    <w:uiPriority w:val="99"/>
    <w:semiHidden/>
    <w:unhideWhenUsed/>
    <w:rsid w:val="00FD3C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C2E"/>
    <w:rPr>
      <w:rFonts w:ascii="Segoe UI" w:hAnsi="Segoe UI" w:cs="Segoe UI"/>
      <w:sz w:val="18"/>
      <w:szCs w:val="18"/>
    </w:rPr>
  </w:style>
  <w:style w:type="paragraph" w:styleId="NormalWeb">
    <w:name w:val="Normal (Web)"/>
    <w:basedOn w:val="Normal"/>
    <w:uiPriority w:val="99"/>
    <w:unhideWhenUsed/>
    <w:rsid w:val="007E4B4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BodyTextIndent">
    <w:name w:val="Body Text Indent"/>
    <w:basedOn w:val="Normal"/>
    <w:link w:val="BodyTextIndentChar"/>
    <w:uiPriority w:val="99"/>
    <w:unhideWhenUsed/>
    <w:rsid w:val="00BC56D2"/>
    <w:pPr>
      <w:spacing w:after="120" w:line="276" w:lineRule="auto"/>
      <w:ind w:left="360"/>
    </w:pPr>
    <w:rPr>
      <w:rFonts w:eastAsiaTheme="minorEastAsia"/>
      <w:lang w:val="en-US"/>
    </w:rPr>
  </w:style>
  <w:style w:type="character" w:customStyle="1" w:styleId="BodyTextIndentChar">
    <w:name w:val="Body Text Indent Char"/>
    <w:basedOn w:val="DefaultParagraphFont"/>
    <w:link w:val="BodyTextIndent"/>
    <w:uiPriority w:val="99"/>
    <w:rsid w:val="00BC56D2"/>
    <w:rPr>
      <w:rFonts w:eastAsiaTheme="minorEastAsia"/>
      <w:lang w:val="en-US"/>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Paragraphe de liste PBLH Char,Bullets Char,3 Char"/>
    <w:link w:val="ListParagraph"/>
    <w:uiPriority w:val="34"/>
    <w:qFormat/>
    <w:locked/>
    <w:rsid w:val="000B0DB2"/>
  </w:style>
  <w:style w:type="character" w:styleId="Hyperlink">
    <w:name w:val="Hyperlink"/>
    <w:basedOn w:val="DefaultParagraphFont"/>
    <w:uiPriority w:val="99"/>
    <w:unhideWhenUsed/>
    <w:rsid w:val="00E36C27"/>
    <w:rPr>
      <w:color w:val="0563C1" w:themeColor="hyperlink"/>
      <w:u w:val="single"/>
    </w:rPr>
  </w:style>
  <w:style w:type="character" w:styleId="UnresolvedMention">
    <w:name w:val="Unresolved Mention"/>
    <w:basedOn w:val="DefaultParagraphFont"/>
    <w:uiPriority w:val="99"/>
    <w:semiHidden/>
    <w:unhideWhenUsed/>
    <w:rsid w:val="00E36C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398397">
      <w:bodyDiv w:val="1"/>
      <w:marLeft w:val="0"/>
      <w:marRight w:val="0"/>
      <w:marTop w:val="0"/>
      <w:marBottom w:val="0"/>
      <w:divBdr>
        <w:top w:val="none" w:sz="0" w:space="0" w:color="auto"/>
        <w:left w:val="none" w:sz="0" w:space="0" w:color="auto"/>
        <w:bottom w:val="none" w:sz="0" w:space="0" w:color="auto"/>
        <w:right w:val="none" w:sz="0" w:space="0" w:color="auto"/>
      </w:divBdr>
    </w:div>
    <w:div w:id="507409938">
      <w:bodyDiv w:val="1"/>
      <w:marLeft w:val="0"/>
      <w:marRight w:val="0"/>
      <w:marTop w:val="0"/>
      <w:marBottom w:val="0"/>
      <w:divBdr>
        <w:top w:val="none" w:sz="0" w:space="0" w:color="auto"/>
        <w:left w:val="none" w:sz="0" w:space="0" w:color="auto"/>
        <w:bottom w:val="none" w:sz="0" w:space="0" w:color="auto"/>
        <w:right w:val="none" w:sz="0" w:space="0" w:color="auto"/>
      </w:divBdr>
    </w:div>
    <w:div w:id="1473979766">
      <w:bodyDiv w:val="1"/>
      <w:marLeft w:val="0"/>
      <w:marRight w:val="0"/>
      <w:marTop w:val="0"/>
      <w:marBottom w:val="0"/>
      <w:divBdr>
        <w:top w:val="none" w:sz="0" w:space="0" w:color="auto"/>
        <w:left w:val="none" w:sz="0" w:space="0" w:color="auto"/>
        <w:bottom w:val="none" w:sz="0" w:space="0" w:color="auto"/>
        <w:right w:val="none" w:sz="0" w:space="0" w:color="auto"/>
      </w:divBdr>
    </w:div>
    <w:div w:id="1805078350">
      <w:bodyDiv w:val="1"/>
      <w:marLeft w:val="0"/>
      <w:marRight w:val="0"/>
      <w:marTop w:val="0"/>
      <w:marBottom w:val="0"/>
      <w:divBdr>
        <w:top w:val="none" w:sz="0" w:space="0" w:color="auto"/>
        <w:left w:val="none" w:sz="0" w:space="0" w:color="auto"/>
        <w:bottom w:val="none" w:sz="0" w:space="0" w:color="auto"/>
        <w:right w:val="none" w:sz="0" w:space="0" w:color="auto"/>
      </w:divBdr>
    </w:div>
    <w:div w:id="188258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fsib.am/site/uploads/files/&#1344;&#1329;&#1349;&#1359;&#1329;&#1360;&#1329;&#1360;&#1352;&#1362;&#1337;&#1349;&#1352;&#1362;&#1350;_2026/2.&#1350;&#1352;&#1360;&#1348;.&#1359;&#1333;&#1341;_&#1342;&#1360;&#1329;&#1331;&#1339;&#1360;.doc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7DC31-7C9B-4D4F-8B62-AD4C89FA0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https:/mul2.gov.am/tasks/590047/oneclick/havelvac (4).docx?token=d395daef9e4c7b61b79671b54dab2fc8</cp:keywords>
  <dc:description/>
  <cp:lastModifiedBy>Пользователь</cp:lastModifiedBy>
  <cp:revision>36</cp:revision>
  <cp:lastPrinted>2022-11-21T09:12:00Z</cp:lastPrinted>
  <dcterms:created xsi:type="dcterms:W3CDTF">2022-11-21T09:12:00Z</dcterms:created>
  <dcterms:modified xsi:type="dcterms:W3CDTF">2026-09-17T12:18:00Z</dcterms:modified>
</cp:coreProperties>
</file>