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807C16" w14:textId="687E7584" w:rsidR="00B4741E" w:rsidRDefault="005728C7" w:rsidP="006C0238">
      <w:pPr>
        <w:tabs>
          <w:tab w:val="left" w:pos="142"/>
        </w:tabs>
        <w:spacing w:line="276" w:lineRule="auto"/>
        <w:contextualSpacing/>
        <w:rPr>
          <w:rFonts w:ascii="GHEA Grapalat" w:hAnsi="GHEA Grapalat"/>
          <w:b/>
          <w:sz w:val="24"/>
          <w:szCs w:val="24"/>
          <w:lang w:val="hy-AM" w:eastAsia="hy-AM"/>
        </w:rPr>
      </w:pPr>
      <w:r>
        <w:rPr>
          <w:rFonts w:ascii="GHEA Grapalat" w:hAnsi="GHEA Grapalat"/>
          <w:b/>
          <w:sz w:val="24"/>
          <w:szCs w:val="24"/>
          <w:lang w:val="hy-AM" w:eastAsia="hy-AM"/>
        </w:rPr>
        <w:t xml:space="preserve">                                                     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64995190" w14:textId="77777777" w:rsidR="0087671D" w:rsidRPr="00470C54" w:rsidRDefault="0087671D" w:rsidP="006C0238">
      <w:pPr>
        <w:tabs>
          <w:tab w:val="left" w:pos="142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</w:p>
    <w:p w14:paraId="552533D1" w14:textId="77777777" w:rsidR="00B4741E" w:rsidRPr="00470C54" w:rsidRDefault="00B4741E" w:rsidP="006C0238">
      <w:pPr>
        <w:tabs>
          <w:tab w:val="left" w:pos="142"/>
          <w:tab w:val="left" w:pos="284"/>
        </w:tabs>
        <w:spacing w:line="276" w:lineRule="auto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b/>
          <w:sz w:val="24"/>
          <w:szCs w:val="24"/>
          <w:lang w:val="hy-AM" w:eastAsia="hy-AM"/>
        </w:rPr>
        <w:t>Քաղաքաշինության, տեխնիկական և հրդեհային անվտանգության տեսչական մարմինը հայտարարում է մրցույթ՝ քաղաքացիական ծառայության թափուր պաշտոնն զբաղեցնելու մասին</w:t>
      </w:r>
    </w:p>
    <w:p w14:paraId="27357710" w14:textId="5C806E48" w:rsidR="00CD7410" w:rsidRPr="00470C54" w:rsidRDefault="00CD7410" w:rsidP="002D6289">
      <w:pPr>
        <w:tabs>
          <w:tab w:val="left" w:pos="142"/>
          <w:tab w:val="left" w:pos="284"/>
        </w:tabs>
        <w:spacing w:line="276" w:lineRule="auto"/>
        <w:ind w:right="180"/>
        <w:jc w:val="center"/>
        <w:rPr>
          <w:rFonts w:ascii="GHEA Grapalat" w:hAnsi="GHEA Grapalat"/>
          <w:b/>
          <w:color w:val="000000" w:themeColor="text1"/>
          <w:sz w:val="24"/>
          <w:szCs w:val="24"/>
          <w:lang w:val="hy-AM" w:eastAsia="hy-AM"/>
        </w:rPr>
      </w:pPr>
    </w:p>
    <w:p w14:paraId="13351D53" w14:textId="0DDC85AD" w:rsidR="002D6289" w:rsidRDefault="00CC0BF4" w:rsidP="002D6289">
      <w:pPr>
        <w:tabs>
          <w:tab w:val="left" w:pos="270"/>
        </w:tabs>
        <w:spacing w:line="276" w:lineRule="auto"/>
        <w:ind w:left="360" w:right="180" w:hanging="180"/>
        <w:jc w:val="both"/>
        <w:rPr>
          <w:rFonts w:ascii="GHEA Grapalat" w:hAnsi="GHEA Grapalat"/>
          <w:sz w:val="24"/>
          <w:szCs w:val="24"/>
          <w:lang w:val="hy-AM" w:eastAsia="hy-AM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A42A9B" w:rsidRPr="00470C54">
        <w:rPr>
          <w:rFonts w:ascii="GHEA Grapalat" w:hAnsi="GHEA Grapalat"/>
          <w:sz w:val="24"/>
          <w:szCs w:val="24"/>
          <w:lang w:val="hy-AM" w:eastAsia="hy-AM"/>
        </w:rPr>
        <w:t>աղաքաշինության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, տեխնիկական և հրդեհային անվտանգության տեսչական մարմինը հայտարարում է </w:t>
      </w:r>
      <w:r w:rsidR="005E6370">
        <w:rPr>
          <w:rFonts w:ascii="GHEA Grapalat" w:hAnsi="GHEA Grapalat"/>
          <w:b/>
          <w:sz w:val="24"/>
          <w:szCs w:val="24"/>
          <w:lang w:val="hy-AM" w:eastAsia="hy-AM"/>
        </w:rPr>
        <w:t xml:space="preserve">արտաքին </w:t>
      </w:r>
      <w:r w:rsidR="00B4741E" w:rsidRPr="00470C54">
        <w:rPr>
          <w:rFonts w:ascii="GHEA Grapalat" w:hAnsi="GHEA Grapalat"/>
          <w:b/>
          <w:sz w:val="24"/>
          <w:szCs w:val="24"/>
          <w:lang w:val="hy-AM" w:eastAsia="hy-AM"/>
        </w:rPr>
        <w:t>մրցույթ՝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2D6289">
        <w:rPr>
          <w:rFonts w:ascii="GHEA Grapalat" w:hAnsi="GHEA Grapalat"/>
          <w:sz w:val="24"/>
          <w:szCs w:val="24"/>
          <w:lang w:val="hy-AM" w:eastAsia="hy-AM"/>
        </w:rPr>
        <w:t xml:space="preserve">Արագածոտնի տարածքային բաժնի գլխավոր մասնագետի 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F06493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</w:t>
      </w:r>
      <w:r w:rsidR="002D6289">
        <w:rPr>
          <w:rFonts w:ascii="GHEA Grapalat" w:hAnsi="GHEA Grapalat" w:cs="Arial Armenian"/>
          <w:bCs/>
          <w:sz w:val="24"/>
          <w:szCs w:val="24"/>
          <w:lang w:val="hy-AM"/>
        </w:rPr>
        <w:t>ե</w:t>
      </w:r>
      <w:r w:rsidR="00F06493" w:rsidRPr="00C775E0">
        <w:rPr>
          <w:rFonts w:ascii="GHEA Grapalat" w:hAnsi="GHEA Grapalat" w:cs="Arial Armenian"/>
          <w:bCs/>
          <w:sz w:val="24"/>
          <w:szCs w:val="24"/>
          <w:lang w:val="hy-AM"/>
        </w:rPr>
        <w:t>-</w:t>
      </w:r>
      <w:r w:rsidR="002D6289">
        <w:rPr>
          <w:rFonts w:ascii="GHEA Grapalat" w:hAnsi="GHEA Grapalat" w:cs="Arial Armenian"/>
          <w:bCs/>
          <w:sz w:val="24"/>
          <w:szCs w:val="24"/>
          <w:lang w:val="hy-AM"/>
        </w:rPr>
        <w:t>Մ2-4</w:t>
      </w: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քաղաքացիական ծառայության թափուր պաշտոնն զբաղեցնելու համար </w:t>
      </w:r>
      <w:r w:rsidR="002D6289" w:rsidRPr="00BB45F7">
        <w:rPr>
          <w:rFonts w:ascii="GHEA Grapalat" w:hAnsi="GHEA Grapalat"/>
          <w:sz w:val="24"/>
          <w:szCs w:val="24"/>
          <w:lang w:val="hy-AM" w:eastAsia="hy-AM"/>
        </w:rPr>
        <w:t>(</w:t>
      </w:r>
      <w:r w:rsidR="002D6289">
        <w:rPr>
          <w:rFonts w:ascii="GHEA Grapalat" w:hAnsi="GHEA Grapalat"/>
          <w:sz w:val="24"/>
          <w:szCs w:val="24"/>
          <w:lang w:val="hy-AM" w:eastAsia="hy-AM"/>
        </w:rPr>
        <w:t xml:space="preserve">աշխատավայրը՝ </w:t>
      </w:r>
      <w:r w:rsidR="002D6289" w:rsidRPr="00BB45F7">
        <w:rPr>
          <w:rFonts w:ascii="GHEA Grapalat" w:hAnsi="GHEA Grapalat"/>
          <w:sz w:val="24"/>
          <w:szCs w:val="24"/>
          <w:lang w:val="hy-AM" w:eastAsia="hy-AM"/>
        </w:rPr>
        <w:t>ՀՀ, Արագածոտնի մարզ, ք</w:t>
      </w:r>
      <w:r w:rsidR="002D6289" w:rsidRPr="00BB45F7">
        <w:rPr>
          <w:rFonts w:ascii="MS Gothic" w:eastAsia="MS Gothic" w:hAnsi="MS Gothic" w:cs="MS Gothic" w:hint="eastAsia"/>
          <w:sz w:val="24"/>
          <w:szCs w:val="24"/>
          <w:lang w:val="hy-AM" w:eastAsia="hy-AM"/>
        </w:rPr>
        <w:t>․</w:t>
      </w:r>
      <w:r w:rsidR="002D6289" w:rsidRPr="00BB45F7">
        <w:rPr>
          <w:rFonts w:ascii="GHEA Grapalat" w:hAnsi="GHEA Grapalat"/>
          <w:sz w:val="24"/>
          <w:szCs w:val="24"/>
          <w:lang w:val="hy-AM" w:eastAsia="hy-AM"/>
        </w:rPr>
        <w:t xml:space="preserve"> Աշտարակ, Երևանյան 2):</w:t>
      </w:r>
    </w:p>
    <w:p w14:paraId="06FB9771" w14:textId="53AD4B3E" w:rsidR="00B4741E" w:rsidRPr="00470C54" w:rsidRDefault="00A42A9B" w:rsidP="002D6289">
      <w:pPr>
        <w:spacing w:line="276" w:lineRule="auto"/>
        <w:ind w:left="360" w:right="90" w:hanging="270"/>
        <w:jc w:val="both"/>
        <w:rPr>
          <w:rFonts w:ascii="GHEA Grapalat" w:eastAsia="Calibri" w:hAnsi="GHEA Grapalat"/>
          <w:sz w:val="24"/>
          <w:szCs w:val="24"/>
          <w:lang w:val="hy-AM" w:eastAsia="x-none"/>
        </w:rPr>
      </w:pPr>
      <w:r w:rsidRPr="00470C54">
        <w:rPr>
          <w:rFonts w:ascii="GHEA Grapalat" w:hAnsi="GHEA Grapalat"/>
          <w:sz w:val="24"/>
          <w:szCs w:val="24"/>
          <w:lang w:val="hy-AM" w:eastAsia="hy-AM"/>
        </w:rPr>
        <w:t xml:space="preserve">        </w:t>
      </w:r>
      <w:r w:rsidR="00470C54" w:rsidRPr="00470C54">
        <w:rPr>
          <w:rFonts w:ascii="GHEA Grapalat" w:hAnsi="GHEA Grapalat"/>
          <w:sz w:val="24"/>
          <w:szCs w:val="24"/>
          <w:lang w:val="hy-AM" w:eastAsia="hy-AM"/>
        </w:rPr>
        <w:t>Ք</w:t>
      </w:r>
      <w:r w:rsidR="002F6F2E" w:rsidRPr="00470C54">
        <w:rPr>
          <w:rFonts w:ascii="GHEA Grapalat" w:hAnsi="GHEA Grapalat"/>
          <w:sz w:val="24"/>
          <w:szCs w:val="24"/>
          <w:lang w:val="hy-AM" w:eastAsia="hy-AM"/>
        </w:rPr>
        <w:t xml:space="preserve">աղաքաշինության, տեխնիկական և հրդեհային անվտանգության տեսչական մարմնի </w:t>
      </w:r>
      <w:r w:rsidR="002D6289">
        <w:rPr>
          <w:rFonts w:ascii="GHEA Grapalat" w:hAnsi="GHEA Grapalat"/>
          <w:sz w:val="24"/>
          <w:szCs w:val="24"/>
          <w:lang w:val="hy-AM" w:eastAsia="hy-AM"/>
        </w:rPr>
        <w:t xml:space="preserve">Արագածոտնի տարածքային բաժնի գլխավոր մասնագետի </w:t>
      </w:r>
      <w:r w:rsidR="002D6289" w:rsidRPr="00470C54">
        <w:rPr>
          <w:rFonts w:ascii="GHEA Grapalat" w:hAnsi="GHEA Grapalat"/>
          <w:sz w:val="24"/>
          <w:szCs w:val="24"/>
          <w:lang w:val="hy-AM" w:eastAsia="hy-AM"/>
        </w:rPr>
        <w:t xml:space="preserve">(ծածկագիր՝ </w:t>
      </w:r>
      <w:r w:rsidR="002D6289" w:rsidRPr="00C775E0">
        <w:rPr>
          <w:rFonts w:ascii="GHEA Grapalat" w:hAnsi="GHEA Grapalat" w:cs="Arial Armenian"/>
          <w:bCs/>
          <w:sz w:val="24"/>
          <w:szCs w:val="24"/>
          <w:lang w:val="hy-AM"/>
        </w:rPr>
        <w:t>71-28.2.</w:t>
      </w:r>
      <w:r w:rsidR="002D6289">
        <w:rPr>
          <w:rFonts w:ascii="GHEA Grapalat" w:hAnsi="GHEA Grapalat" w:cs="Arial Armenian"/>
          <w:bCs/>
          <w:sz w:val="24"/>
          <w:szCs w:val="24"/>
          <w:lang w:val="hy-AM"/>
        </w:rPr>
        <w:t>ե</w:t>
      </w:r>
      <w:r w:rsidR="002D6289" w:rsidRPr="00C775E0">
        <w:rPr>
          <w:rFonts w:ascii="GHEA Grapalat" w:hAnsi="GHEA Grapalat" w:cs="Arial Armenian"/>
          <w:bCs/>
          <w:sz w:val="24"/>
          <w:szCs w:val="24"/>
          <w:lang w:val="hy-AM"/>
        </w:rPr>
        <w:t>-</w:t>
      </w:r>
      <w:r w:rsidR="002D6289">
        <w:rPr>
          <w:rFonts w:ascii="GHEA Grapalat" w:hAnsi="GHEA Grapalat" w:cs="Arial Armenian"/>
          <w:bCs/>
          <w:sz w:val="24"/>
          <w:szCs w:val="24"/>
          <w:lang w:val="hy-AM"/>
        </w:rPr>
        <w:t>Մ2-4</w:t>
      </w:r>
      <w:r w:rsidR="002D6289" w:rsidRPr="00470C54">
        <w:rPr>
          <w:rFonts w:ascii="GHEA Grapalat" w:hAnsi="GHEA Grapalat"/>
          <w:sz w:val="24"/>
          <w:szCs w:val="24"/>
          <w:lang w:val="hy-AM" w:eastAsia="hy-AM"/>
        </w:rPr>
        <w:t xml:space="preserve">)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 xml:space="preserve">պաշտոնի բնութագրի, պաշտոնն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 աշխատանքային ստաժի, աշխատանքի բնագավառում փորձի, մասնագիտական գիտելիքների, կոմպետենցիաների, ինչպես նաև </w:t>
      </w:r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պաշտոնի կազմակերպական լիազորությունների և ղեկավարման շրջանակների մասին տեղեկատվությունը ներառված է </w:t>
      </w:r>
      <w:hyperlink r:id="rId7" w:history="1">
        <w:r w:rsidR="00B4741E" w:rsidRPr="00ED5B3B">
          <w:rPr>
            <w:rStyle w:val="Hyperlink"/>
            <w:rFonts w:ascii="GHEA Grapalat" w:eastAsia="Sylfaen" w:hAnsi="GHEA Grapalat" w:cs="Sylfaen"/>
            <w:sz w:val="24"/>
            <w:szCs w:val="24"/>
            <w:lang w:val="hy-AM"/>
          </w:rPr>
          <w:t>պաշտոնի անձնագրում</w:t>
        </w:r>
      </w:hyperlink>
      <w:r w:rsidR="00B4741E" w:rsidRPr="00470C54">
        <w:rPr>
          <w:rFonts w:ascii="GHEA Grapalat" w:eastAsia="Sylfaen" w:hAnsi="GHEA Grapalat" w:cs="Sylfaen"/>
          <w:sz w:val="24"/>
          <w:szCs w:val="24"/>
          <w:lang w:val="hy-AM"/>
        </w:rPr>
        <w:t xml:space="preserve">, որի </w:t>
      </w:r>
      <w:r w:rsidR="00B4741E" w:rsidRPr="00470C54">
        <w:rPr>
          <w:rFonts w:ascii="GHEA Grapalat" w:hAnsi="GHEA Grapalat"/>
          <w:sz w:val="24"/>
          <w:szCs w:val="24"/>
          <w:lang w:val="hy-AM" w:eastAsia="hy-AM"/>
        </w:rPr>
        <w:t>էլեկտրոնային օրինակը կցվում է:</w:t>
      </w:r>
    </w:p>
    <w:p w14:paraId="6A349572" w14:textId="03625F21" w:rsidR="006C0238" w:rsidRPr="00240D67" w:rsidRDefault="00895D4A" w:rsidP="00895D4A">
      <w:pPr>
        <w:pStyle w:val="NormalWeb"/>
        <w:spacing w:before="0" w:beforeAutospacing="0" w:after="0" w:afterAutospacing="0" w:line="276" w:lineRule="auto"/>
        <w:ind w:left="360"/>
        <w:jc w:val="both"/>
        <w:rPr>
          <w:rFonts w:ascii="GHEA Grapalat" w:hAnsi="GHEA Grapalat"/>
          <w:lang w:val="hy-AM"/>
        </w:rPr>
      </w:pPr>
      <w:r>
        <w:rPr>
          <w:rFonts w:ascii="GHEA Grapalat" w:eastAsia="Sylfaen" w:hAnsi="GHEA Grapalat" w:cs="Sylfaen"/>
          <w:lang w:val="hy-AM"/>
        </w:rPr>
        <w:t xml:space="preserve">  </w:t>
      </w:r>
      <w:r w:rsidR="006C0238">
        <w:rPr>
          <w:rFonts w:ascii="GHEA Grapalat" w:hAnsi="GHEA Grapalat"/>
          <w:lang w:val="hy-AM" w:eastAsia="hy-AM"/>
        </w:rPr>
        <w:t xml:space="preserve">  Մրցույթին </w:t>
      </w:r>
      <w:r w:rsidR="006C0238" w:rsidRPr="004E70E7">
        <w:rPr>
          <w:rFonts w:ascii="GHEA Grapalat" w:hAnsi="GHEA Grapalat"/>
          <w:lang w:val="hy-AM" w:eastAsia="hy-AM"/>
        </w:rPr>
        <w:t>մասնակցել</w:t>
      </w:r>
      <w:r w:rsidR="006C0238">
        <w:rPr>
          <w:rFonts w:ascii="GHEA Grapalat" w:hAnsi="GHEA Grapalat"/>
          <w:lang w:val="hy-AM" w:eastAsia="hy-AM"/>
        </w:rPr>
        <w:t xml:space="preserve">ու համար դիմումները ներկայացվում են </w:t>
      </w:r>
      <w:r w:rsidR="006C0238" w:rsidRPr="00CF6FEE">
        <w:rPr>
          <w:rFonts w:ascii="GHEA Grapalat" w:eastAsia="Sylfaen" w:hAnsi="GHEA Grapalat" w:cs="Sylfaen"/>
          <w:lang w:val="hy-AM"/>
        </w:rPr>
        <w:t>առցանց`</w:t>
      </w:r>
      <w:r w:rsidR="005C4C2F" w:rsidRPr="005C4C2F">
        <w:rPr>
          <w:rFonts w:ascii="GHEA Grapalat" w:eastAsia="Sylfaen" w:hAnsi="GHEA Grapalat" w:cs="Sylfaen"/>
          <w:color w:val="FFFFFF" w:themeColor="background1"/>
          <w:lang w:val="hy-AM"/>
        </w:rPr>
        <w:t>0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</w:t>
      </w:r>
      <w:hyperlink r:id="rId8" w:history="1">
        <w:r w:rsidR="006C0238" w:rsidRPr="001F3225">
          <w:rPr>
            <w:rStyle w:val="Hyperlink"/>
            <w:rFonts w:ascii="GHEA Grapalat" w:hAnsi="GHEA Grapalat" w:cs="Arial"/>
            <w:lang w:val="hy-AM"/>
          </w:rPr>
          <w:t>https://cso.gov.am</w:t>
        </w:r>
      </w:hyperlink>
      <w:r w:rsidR="006C0238">
        <w:rPr>
          <w:rStyle w:val="Hyperlink"/>
          <w:rFonts w:ascii="GHEA Grapalat" w:hAnsi="GHEA Grapalat" w:cs="Arial"/>
          <w:lang w:val="hy-AM"/>
        </w:rPr>
        <w:t>/</w:t>
      </w:r>
      <w:r w:rsidR="006C0238" w:rsidRPr="00CF6FEE">
        <w:rPr>
          <w:rFonts w:ascii="GHEA Grapalat" w:eastAsia="Sylfaen" w:hAnsi="GHEA Grapalat" w:cs="Sylfaen"/>
          <w:lang w:val="hy-AM"/>
        </w:rPr>
        <w:t xml:space="preserve"> հղումով` 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202</w:t>
      </w:r>
      <w:r w:rsidR="008E753A">
        <w:rPr>
          <w:rFonts w:ascii="GHEA Grapalat" w:eastAsia="Sylfaen" w:hAnsi="GHEA Grapalat" w:cs="Sylfaen"/>
          <w:lang w:val="hy-AM"/>
        </w:rPr>
        <w:t>6</w:t>
      </w:r>
      <w:r w:rsidR="006C0238" w:rsidRPr="00240D67">
        <w:rPr>
          <w:rFonts w:ascii="GHEA Grapalat" w:eastAsia="Sylfaen" w:hAnsi="GHEA Grapalat" w:cs="Sylfaen"/>
          <w:lang w:val="hy-AM"/>
        </w:rPr>
        <w:t xml:space="preserve"> թվականի  </w:t>
      </w:r>
      <w:r w:rsidR="002D6289">
        <w:rPr>
          <w:rFonts w:ascii="GHEA Grapalat" w:eastAsia="Sylfaen" w:hAnsi="GHEA Grapalat" w:cs="Sylfaen"/>
          <w:lang w:val="hy-AM"/>
        </w:rPr>
        <w:t>սեպտեմբերի 10-17</w:t>
      </w:r>
      <w:r w:rsidR="008E753A">
        <w:rPr>
          <w:rFonts w:ascii="GHEA Grapalat" w:eastAsia="Sylfaen" w:hAnsi="GHEA Grapalat" w:cs="Sylfaen"/>
          <w:lang w:val="hy-AM"/>
        </w:rPr>
        <w:t xml:space="preserve">-ը </w:t>
      </w:r>
      <w:r w:rsidR="006C0238" w:rsidRPr="00240D67">
        <w:rPr>
          <w:rFonts w:ascii="GHEA Grapalat" w:eastAsia="Sylfaen" w:hAnsi="GHEA Grapalat" w:cs="Sylfaen"/>
          <w:lang w:val="hy-AM"/>
        </w:rPr>
        <w:t>ներառյալ՝ քսանչորսժամյա ռեժիմով:</w:t>
      </w:r>
      <w:r w:rsidR="006C0238" w:rsidRPr="00240D67">
        <w:rPr>
          <w:rFonts w:ascii="GHEA Grapalat" w:hAnsi="GHEA Grapalat"/>
          <w:lang w:val="hy-AM"/>
        </w:rPr>
        <w:t xml:space="preserve"> </w:t>
      </w:r>
    </w:p>
    <w:p w14:paraId="7E5627B4" w14:textId="4087A35B" w:rsidR="006C0238" w:rsidRPr="004E70E7" w:rsidRDefault="00895D4A" w:rsidP="00895D4A">
      <w:pPr>
        <w:shd w:val="clear" w:color="auto" w:fill="FFFFFF"/>
        <w:tabs>
          <w:tab w:val="left" w:pos="630"/>
          <w:tab w:val="left" w:pos="9810"/>
        </w:tabs>
        <w:spacing w:line="276" w:lineRule="auto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       </w:t>
      </w:r>
      <w:r w:rsidR="006C0238">
        <w:rPr>
          <w:rFonts w:ascii="GHEA Grapalat" w:hAnsi="GHEA Grapalat"/>
          <w:sz w:val="24"/>
          <w:szCs w:val="24"/>
          <w:lang w:val="hy-AM" w:eastAsia="hy-AM"/>
        </w:rPr>
        <w:t xml:space="preserve">Անհրաժետ է կցել </w:t>
      </w:r>
      <w:r w:rsidR="006C0238" w:rsidRPr="004E70E7">
        <w:rPr>
          <w:rFonts w:ascii="GHEA Grapalat" w:hAnsi="GHEA Grapalat"/>
          <w:sz w:val="24"/>
          <w:szCs w:val="24"/>
          <w:lang w:val="hy-AM" w:eastAsia="hy-AM"/>
        </w:rPr>
        <w:t xml:space="preserve"> հետևյալ փաստաթղթերը՝</w:t>
      </w:r>
      <w:r w:rsidR="006C0238" w:rsidRPr="004E70E7">
        <w:rPr>
          <w:rFonts w:ascii="Calibri" w:hAnsi="Calibri" w:cs="Calibri"/>
          <w:sz w:val="24"/>
          <w:szCs w:val="24"/>
          <w:lang w:val="hy-AM" w:eastAsia="hy-AM"/>
        </w:rPr>
        <w:t> </w:t>
      </w:r>
    </w:p>
    <w:p w14:paraId="4A3E16CE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դիմումը (ձևը լրացվում է էլեկտրոնային եղանակով),</w:t>
      </w:r>
    </w:p>
    <w:p w14:paraId="4AFDC4C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ինքնակենսագրությունը (ձևը լրացվում է էլեկտրոնային եղանակով),</w:t>
      </w:r>
    </w:p>
    <w:p w14:paraId="04724436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անձնագրի, նույնականացման քարտի լուսապատճենները (եթե անձը նույնականացման քարտ չի ներկայացնում, ապա պետք է ներկայացնի հանրային ծառայությունների համարանիշ կամ հանրային ծառայությունների համարանիշ չստանալու վերաբերյալ տեղեկանքի լուսապատճենը),</w:t>
      </w:r>
    </w:p>
    <w:p w14:paraId="2EAF7727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բարձրագույն կրթությունը հավաստող փաստաթղթի լուսապատճենը,</w:t>
      </w:r>
    </w:p>
    <w:p w14:paraId="1C7ADB1A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աշխատանքային գործունեությունը հավաստող փաստաթղթի (աշխատանքային պայմանագիր, աշխատանքի ընդունման մասին իրավական ակտ, աշխատանքային գրքույկ) լուսապատճենը,</w:t>
      </w:r>
    </w:p>
    <w:p w14:paraId="3034364F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lastRenderedPageBreak/>
        <w:t>արական սեռի անձինք՝ զինվորական գրքույկի կամ դրան փոխարինող ժամանակավոր զորակոչային տեղամասի կցագրման վկայականի լուսապատճենը,</w:t>
      </w:r>
    </w:p>
    <w:p w14:paraId="5E144193" w14:textId="77777777" w:rsidR="006C0238" w:rsidRPr="004E70E7" w:rsidRDefault="006C0238" w:rsidP="00E84828">
      <w:pPr>
        <w:pStyle w:val="NormalWeb"/>
        <w:numPr>
          <w:ilvl w:val="0"/>
          <w:numId w:val="23"/>
        </w:numPr>
        <w:spacing w:before="0" w:beforeAutospacing="0" w:after="0" w:afterAutospacing="0" w:line="276" w:lineRule="auto"/>
        <w:ind w:left="630" w:hanging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լուսանկար` 3×4 սմ չափի։</w:t>
      </w:r>
    </w:p>
    <w:p w14:paraId="4A248C2D" w14:textId="00226775" w:rsidR="006C0238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</w:t>
      </w:r>
      <w:r w:rsidRPr="004E70E7">
        <w:rPr>
          <w:rFonts w:ascii="GHEA Grapalat" w:hAnsi="GHEA Grapalat"/>
          <w:lang w:val="hy-AM"/>
        </w:rPr>
        <w:t xml:space="preserve">Անհրաժեշտ է ներկայացնել վերոնշյալ փաստաթղթերի լուսապատճենները արված </w:t>
      </w:r>
      <w:r w:rsidRPr="005C6E73">
        <w:rPr>
          <w:rFonts w:ascii="GHEA Grapalat" w:hAnsi="GHEA Grapalat"/>
          <w:b/>
          <w:lang w:val="hy-AM"/>
        </w:rPr>
        <w:t>բնօրինակից</w:t>
      </w:r>
      <w:r w:rsidRPr="004E70E7">
        <w:rPr>
          <w:rFonts w:ascii="GHEA Grapalat" w:hAnsi="GHEA Grapalat"/>
          <w:lang w:val="hy-AM"/>
        </w:rPr>
        <w:t xml:space="preserve"> (օտարալեզու փաստաթղթերի դեպքում՝ նաև հայերեն պաշտոնական թարգմանությունների)։</w:t>
      </w:r>
    </w:p>
    <w:p w14:paraId="031A6139" w14:textId="2E537DD8" w:rsidR="006C0238" w:rsidRDefault="00E84828" w:rsidP="00E84828">
      <w:pPr>
        <w:shd w:val="clear" w:color="auto" w:fill="FFFFFF"/>
        <w:tabs>
          <w:tab w:val="left" w:pos="1920"/>
        </w:tabs>
        <w:spacing w:line="276" w:lineRule="auto"/>
        <w:ind w:left="360" w:firstLine="9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Քաղաքացիները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>
        <w:rPr>
          <w:rFonts w:ascii="GHEA Grapalat" w:hAnsi="GHEA Grapalat"/>
          <w:sz w:val="24"/>
          <w:szCs w:val="24"/>
          <w:lang w:val="hy-AM"/>
        </w:rPr>
        <w:t>թ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եստավորմանը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պետք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է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ներկայանան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անձնագրով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և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/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քարտով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,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կամ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այլ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փաստաթղթով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ՀՀ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ոստիկանության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ժամանակավորապես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տրվող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անձը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(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ինքնությունը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)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հաստատող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 xml:space="preserve"> </w:t>
      </w:r>
      <w:r w:rsidR="006C0238" w:rsidRPr="00652157">
        <w:rPr>
          <w:rFonts w:ascii="GHEA Grapalat" w:hAnsi="GHEA Grapalat" w:cs="Arial"/>
          <w:sz w:val="24"/>
          <w:szCs w:val="24"/>
          <w:lang w:val="hy-AM"/>
        </w:rPr>
        <w:t>փաստաթուղթ</w:t>
      </w:r>
      <w:r w:rsidR="006C0238" w:rsidRPr="00652157">
        <w:rPr>
          <w:rFonts w:ascii="GHEA Grapalat" w:hAnsi="GHEA Grapalat"/>
          <w:sz w:val="24"/>
          <w:szCs w:val="24"/>
          <w:lang w:val="hy-AM"/>
        </w:rPr>
        <w:t>)։</w:t>
      </w:r>
    </w:p>
    <w:p w14:paraId="2610689A" w14:textId="77CC9F05" w:rsidR="006C0238" w:rsidRPr="00103A23" w:rsidRDefault="00E84828" w:rsidP="00E84828">
      <w:pPr>
        <w:shd w:val="clear" w:color="auto" w:fill="FFFFFF"/>
        <w:spacing w:line="276" w:lineRule="auto"/>
        <w:ind w:left="360" w:right="299" w:firstLine="9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 xml:space="preserve"> 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Փաստաթղթերն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առցանց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ներկայացնելու</w:t>
      </w:r>
      <w:r w:rsidR="006C0238" w:rsidRPr="00103A23">
        <w:rPr>
          <w:rStyle w:val="m-list-searchresult-category"/>
          <w:rFonts w:ascii="GHEA Grapalat" w:hAnsi="GHEA Grapalat"/>
          <w:b/>
          <w:sz w:val="24"/>
          <w:szCs w:val="24"/>
          <w:lang w:val="hy-AM"/>
        </w:rPr>
        <w:t xml:space="preserve"> </w:t>
      </w:r>
      <w:r w:rsidR="006C0238" w:rsidRPr="00103A23">
        <w:rPr>
          <w:rStyle w:val="m-list-searchresult-category"/>
          <w:rFonts w:ascii="GHEA Grapalat" w:hAnsi="GHEA Grapalat" w:cs="Arial"/>
          <w:b/>
          <w:sz w:val="24"/>
          <w:szCs w:val="24"/>
          <w:lang w:val="hy-AM"/>
        </w:rPr>
        <w:t>ընթացակարգ</w:t>
      </w:r>
    </w:p>
    <w:p w14:paraId="5E89ABD2" w14:textId="3A50774F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895D4A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Մրցույթին մասնակցելու համար դիմումներն ընդունվում են էլեկտրոնային եղանակով՝ </w:t>
      </w:r>
      <w:hyperlink r:id="rId9" w:history="1">
        <w:r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միջոցով: Էլեկտրոնային եղանակով դիմում ներկայացնելու համար անհրաժեշտ է այցելել  </w:t>
      </w:r>
      <w:hyperlink r:id="rId10" w:history="1">
        <w:r w:rsidR="00895D4A" w:rsidRPr="001A2A8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Pr="004E70E7">
        <w:rPr>
          <w:rFonts w:ascii="GHEA Grapalat" w:hAnsi="GHEA Grapalat"/>
          <w:lang w:val="hy-AM"/>
        </w:rPr>
        <w:t xml:space="preserve"> կայքէջի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14:paraId="629179E5" w14:textId="77777777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14:paraId="01FE2188" w14:textId="060C9181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 ծանուցում դիմումն ընդունվելու մասին:</w:t>
      </w:r>
    </w:p>
    <w:p w14:paraId="0D5921FF" w14:textId="2B36A694" w:rsidR="006C0238" w:rsidRPr="004E70E7" w:rsidRDefault="006C0238" w:rsidP="00E84828">
      <w:pPr>
        <w:pStyle w:val="NormalWeb"/>
        <w:tabs>
          <w:tab w:val="left" w:pos="810"/>
        </w:tabs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</w:t>
      </w:r>
      <w:r w:rsidRPr="004E70E7">
        <w:rPr>
          <w:rFonts w:ascii="GHEA Grapalat" w:hAnsi="GHEA Grapalat"/>
          <w:lang w:val="hy-AM"/>
        </w:rPr>
        <w:lastRenderedPageBreak/>
        <w:t>ենթաբաժնում կոնկրետ պաշտոնի համար հայտարարված մրցույթի տողում «Գործողություններ» ենթաբաժնի ներքո գրառումից. նշված հատվածում՝</w:t>
      </w:r>
    </w:p>
    <w:p w14:paraId="2F79E0F9" w14:textId="57DD51A4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270" w:firstLine="27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ա) եթե ակտիվ է «Դիմել» ստեղնը, ապա դիմումը դեռևս գրանցված չէ,</w:t>
      </w:r>
    </w:p>
    <w:p w14:paraId="71B876D0" w14:textId="3742B349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բ) եթե ակտիվ է «Իմ դիմումը» ստեղնը, ապա դիմումը ներկայացված է Միասնական սոցիալական ծառայություն, և այն ուսումնասիրման փուլում է,</w:t>
      </w:r>
    </w:p>
    <w:p w14:paraId="4CB2F8E8" w14:textId="0A0685AB" w:rsidR="006C0238" w:rsidRPr="004E70E7" w:rsidRDefault="00895D4A" w:rsidP="00E84828">
      <w:pPr>
        <w:pStyle w:val="NormalWeb"/>
        <w:spacing w:before="0" w:beforeAutospacing="0" w:after="0" w:afterAutospacing="0" w:line="276" w:lineRule="auto"/>
        <w:ind w:left="360" w:firstLine="18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  <w:r w:rsidR="006C0238" w:rsidRPr="004E70E7">
        <w:rPr>
          <w:rFonts w:ascii="GHEA Grapalat" w:hAnsi="GHEA Grapalat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14:paraId="0903B320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 համապատասխան հայտարարության հերթական համարից առաջ դրված </w:t>
      </w:r>
      <w:r w:rsidRPr="004E70E7">
        <w:rPr>
          <w:rFonts w:ascii="Cambria Math" w:hAnsi="Cambria Math" w:cs="Cambria Math"/>
          <w:lang w:val="hy-AM"/>
        </w:rPr>
        <w:t>⊕</w:t>
      </w:r>
      <w:r w:rsidRPr="004E70E7">
        <w:rPr>
          <w:rFonts w:ascii="GHEA Grapalat" w:hAnsi="GHEA Grapalat"/>
          <w:lang w:val="hy-AM"/>
        </w:rPr>
        <w:t xml:space="preserve"> </w:t>
      </w:r>
      <w:r w:rsidRPr="004E70E7">
        <w:rPr>
          <w:rFonts w:ascii="GHEA Grapalat" w:hAnsi="GHEA Grapalat" w:cs="GHEA Grapalat"/>
          <w:lang w:val="hy-AM"/>
        </w:rPr>
        <w:t>նշանը</w:t>
      </w:r>
      <w:r w:rsidRPr="004E70E7">
        <w:rPr>
          <w:rFonts w:ascii="GHEA Grapalat" w:hAnsi="GHEA Grapalat"/>
          <w:lang w:val="hy-AM"/>
        </w:rPr>
        <w:t>:</w:t>
      </w:r>
    </w:p>
    <w:p w14:paraId="6DFB9A1B" w14:textId="77777777" w:rsidR="006C0238" w:rsidRPr="004E70E7" w:rsidRDefault="006C0238" w:rsidP="00E84828">
      <w:pPr>
        <w:pStyle w:val="NormalWeb"/>
        <w:spacing w:before="0" w:beforeAutospacing="0" w:after="0" w:afterAutospacing="0" w:line="276" w:lineRule="auto"/>
        <w:ind w:left="360" w:firstLine="360"/>
        <w:jc w:val="both"/>
        <w:rPr>
          <w:rFonts w:ascii="GHEA Grapalat" w:hAnsi="GHEA Grapalat"/>
          <w:lang w:val="hy-AM"/>
        </w:rPr>
      </w:pPr>
      <w:r w:rsidRPr="004E70E7">
        <w:rPr>
          <w:rFonts w:ascii="GHEA Grapalat" w:hAnsi="GHEA Grapalat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14:paraId="6853E296" w14:textId="7ED5A7D5" w:rsidR="006C0238" w:rsidRPr="00240D67" w:rsidRDefault="00E84828" w:rsidP="00E84828">
      <w:pPr>
        <w:pStyle w:val="NormalWeb"/>
        <w:spacing w:before="0" w:beforeAutospacing="0" w:after="0" w:afterAutospacing="0" w:line="276" w:lineRule="auto"/>
        <w:ind w:left="360" w:firstLine="9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6C0238" w:rsidRPr="004E70E7">
        <w:rPr>
          <w:rFonts w:ascii="GHEA Grapalat" w:hAnsi="GHEA Grapalat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11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https://cso.gov.am/</w:t>
        </w:r>
      </w:hyperlink>
      <w:r w:rsidR="006C0238" w:rsidRPr="004E70E7">
        <w:rPr>
          <w:rFonts w:ascii="GHEA Grapalat" w:hAnsi="GHEA Grapalat"/>
          <w:lang w:val="hy-AM"/>
        </w:rPr>
        <w:t xml:space="preserve"> կայքէջի «Գլխավոր» էջի «Մուտք» բաժին կամ  </w:t>
      </w:r>
      <w:hyperlink r:id="rId12" w:history="1">
        <w:r w:rsidR="006C0238" w:rsidRPr="001F3225">
          <w:rPr>
            <w:rStyle w:val="Hyperlink"/>
            <w:rFonts w:ascii="GHEA Grapalat" w:hAnsi="GHEA Grapalat"/>
            <w:lang w:val="hy-AM"/>
          </w:rPr>
          <w:t>https://hartak.cso.gov.am</w:t>
        </w:r>
      </w:hyperlink>
      <w:r w:rsidR="006C0238">
        <w:rPr>
          <w:rFonts w:ascii="GHEA Grapalat" w:hAnsi="GHEA Grapalat"/>
          <w:lang w:val="hy-AM"/>
        </w:rPr>
        <w:t xml:space="preserve"> հ</w:t>
      </w:r>
      <w:r w:rsidR="006C0238" w:rsidRPr="004E70E7">
        <w:rPr>
          <w:rFonts w:ascii="GHEA Grapalat" w:hAnsi="GHEA Grapalat"/>
          <w:lang w:val="hy-AM"/>
        </w:rPr>
        <w:t xml:space="preserve">ղումի «Անձնական էջ» բաժինը, որտեղ անհրաժեշտ է լրացնել գրանցված էլեկտրոնային փոստի հասցեն և գաղտնաբառը: </w:t>
      </w:r>
      <w:r w:rsidR="006C0238" w:rsidRPr="004E70E7">
        <w:rPr>
          <w:rFonts w:ascii="GHEA Grapalat" w:eastAsia="Sylfaen" w:hAnsi="GHEA Grapalat" w:cs="Sylfaen"/>
          <w:lang w:val="hy-AM"/>
        </w:rPr>
        <w:t xml:space="preserve"> </w:t>
      </w:r>
    </w:p>
    <w:p w14:paraId="2CE3B01E" w14:textId="6FE81BE0" w:rsidR="006C0238" w:rsidRDefault="006C0238" w:rsidP="00632CE0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 xml:space="preserve">Մրցույթի </w:t>
      </w:r>
      <w:r w:rsidR="00881865">
        <w:rPr>
          <w:rFonts w:ascii="GHEA Grapalat" w:hAnsi="GHEA Grapalat"/>
          <w:lang w:val="hy-AM" w:eastAsia="hy-AM"/>
        </w:rPr>
        <w:t xml:space="preserve">թեստավորման </w:t>
      </w:r>
      <w:r w:rsidRPr="00240D67">
        <w:rPr>
          <w:rFonts w:ascii="GHEA Grapalat" w:hAnsi="GHEA Grapalat"/>
          <w:lang w:val="hy-AM" w:eastAsia="hy-AM"/>
        </w:rPr>
        <w:t>փուլը կանցկացվի 202</w:t>
      </w:r>
      <w:r w:rsidR="008E753A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2D6289">
        <w:rPr>
          <w:rFonts w:ascii="GHEA Grapalat" w:hAnsi="GHEA Grapalat"/>
          <w:lang w:val="hy-AM" w:eastAsia="hy-AM"/>
        </w:rPr>
        <w:t>նոյեմբերի 17</w:t>
      </w:r>
      <w:r w:rsidR="006F5AAF">
        <w:rPr>
          <w:rFonts w:ascii="GHEA Grapalat" w:hAnsi="GHEA Grapalat"/>
          <w:lang w:val="hy-AM" w:eastAsia="hy-AM"/>
        </w:rPr>
        <w:t>-</w:t>
      </w:r>
      <w:r w:rsidRPr="00240D67">
        <w:rPr>
          <w:rFonts w:ascii="GHEA Grapalat" w:hAnsi="GHEA Grapalat"/>
          <w:lang w:val="hy-AM" w:eastAsia="hy-AM"/>
        </w:rPr>
        <w:t>ին՝ ժամը                  11:00-ին՝  ք. Երևան, Ռոստոմի փողոց 30, շինություն 243 հասցեում:</w:t>
      </w:r>
    </w:p>
    <w:p w14:paraId="2B4F9A65" w14:textId="368244A1" w:rsidR="00881865" w:rsidRPr="00240D67" w:rsidRDefault="00881865" w:rsidP="00881865">
      <w:pPr>
        <w:pStyle w:val="NormalWeb"/>
        <w:spacing w:before="0" w:beforeAutospacing="0" w:after="0" w:afterAutospacing="0" w:line="276" w:lineRule="auto"/>
        <w:ind w:left="360" w:hanging="180"/>
        <w:jc w:val="both"/>
        <w:rPr>
          <w:rFonts w:ascii="GHEA Grapalat" w:hAnsi="GHEA Grapalat"/>
          <w:lang w:val="hy-AM" w:eastAsia="hy-AM"/>
        </w:rPr>
      </w:pPr>
      <w:r w:rsidRPr="00240D67">
        <w:rPr>
          <w:rFonts w:ascii="Calibri" w:hAnsi="Calibri" w:cs="Calibri"/>
          <w:lang w:val="hy-AM"/>
        </w:rPr>
        <w:t> </w:t>
      </w:r>
      <w:r w:rsidRPr="00240D67">
        <w:rPr>
          <w:rFonts w:ascii="GHEA Grapalat" w:eastAsia="Sylfaen" w:hAnsi="GHEA Grapalat" w:cs="Sylfaen"/>
          <w:lang w:val="hy-AM" w:eastAsia="ru-RU"/>
        </w:rPr>
        <w:t xml:space="preserve"> </w:t>
      </w:r>
      <w:r>
        <w:rPr>
          <w:rFonts w:ascii="GHEA Grapalat" w:eastAsia="Sylfaen" w:hAnsi="GHEA Grapalat" w:cs="Sylfaen"/>
          <w:lang w:val="hy-AM" w:eastAsia="ru-RU"/>
        </w:rPr>
        <w:t xml:space="preserve">  </w:t>
      </w:r>
      <w:r w:rsidRPr="00240D67">
        <w:rPr>
          <w:rFonts w:ascii="GHEA Grapalat" w:hAnsi="GHEA Grapalat"/>
          <w:lang w:val="hy-AM" w:eastAsia="hy-AM"/>
        </w:rPr>
        <w:t>Մրցույթի հարցազրույցի փուլը կանցկացվի 202</w:t>
      </w:r>
      <w:r w:rsidR="008E753A">
        <w:rPr>
          <w:rFonts w:ascii="GHEA Grapalat" w:hAnsi="GHEA Grapalat"/>
          <w:lang w:val="hy-AM" w:eastAsia="hy-AM"/>
        </w:rPr>
        <w:t>6</w:t>
      </w:r>
      <w:r w:rsidRPr="00240D67">
        <w:rPr>
          <w:rFonts w:ascii="GHEA Grapalat" w:hAnsi="GHEA Grapalat"/>
          <w:lang w:val="hy-AM" w:eastAsia="hy-AM"/>
        </w:rPr>
        <w:t xml:space="preserve"> թվականի </w:t>
      </w:r>
      <w:r w:rsidR="002D6289">
        <w:rPr>
          <w:rFonts w:ascii="GHEA Grapalat" w:hAnsi="GHEA Grapalat"/>
          <w:lang w:val="hy-AM" w:eastAsia="hy-AM"/>
        </w:rPr>
        <w:t>նոյեմբերի 19</w:t>
      </w:r>
      <w:r w:rsidR="00D37BB4">
        <w:rPr>
          <w:rFonts w:ascii="GHEA Grapalat" w:hAnsi="GHEA Grapalat"/>
          <w:lang w:val="hy-AM" w:eastAsia="hy-AM"/>
        </w:rPr>
        <w:t>-</w:t>
      </w:r>
      <w:r w:rsidRPr="00240D67">
        <w:rPr>
          <w:rFonts w:ascii="GHEA Grapalat" w:hAnsi="GHEA Grapalat"/>
          <w:lang w:val="hy-AM" w:eastAsia="hy-AM"/>
        </w:rPr>
        <w:t>ին՝ ժամը                  1</w:t>
      </w:r>
      <w:r w:rsidR="002D6289">
        <w:rPr>
          <w:rFonts w:ascii="GHEA Grapalat" w:hAnsi="GHEA Grapalat"/>
          <w:lang w:val="hy-AM" w:eastAsia="hy-AM"/>
        </w:rPr>
        <w:t>1</w:t>
      </w:r>
      <w:r w:rsidRPr="00240D67">
        <w:rPr>
          <w:rFonts w:ascii="GHEA Grapalat" w:hAnsi="GHEA Grapalat"/>
          <w:lang w:val="hy-AM" w:eastAsia="hy-AM"/>
        </w:rPr>
        <w:t xml:space="preserve">:00-ին՝  </w:t>
      </w:r>
      <w:r w:rsidR="002D6289" w:rsidRPr="00240D67">
        <w:rPr>
          <w:rFonts w:ascii="GHEA Grapalat" w:hAnsi="GHEA Grapalat"/>
          <w:lang w:val="hy-AM" w:eastAsia="hy-AM"/>
        </w:rPr>
        <w:t>ք. Երևան, Ռոստոմի փողոց 30, շինություն 243</w:t>
      </w:r>
      <w:r w:rsidR="002D6289">
        <w:rPr>
          <w:rFonts w:ascii="GHEA Grapalat" w:hAnsi="GHEA Grapalat"/>
          <w:lang w:val="hy-AM" w:eastAsia="hy-AM"/>
        </w:rPr>
        <w:t xml:space="preserve"> հասցեում</w:t>
      </w:r>
      <w:r w:rsidRPr="00240D67">
        <w:rPr>
          <w:rFonts w:ascii="GHEA Grapalat" w:hAnsi="GHEA Grapalat"/>
          <w:lang w:val="hy-AM" w:eastAsia="hy-AM"/>
        </w:rPr>
        <w:t>:</w:t>
      </w:r>
    </w:p>
    <w:p w14:paraId="35E84956" w14:textId="352C71E6" w:rsidR="006C0238" w:rsidRPr="00240D67" w:rsidRDefault="00E84828" w:rsidP="006C0238">
      <w:pPr>
        <w:shd w:val="clear" w:color="auto" w:fill="FFFFFF"/>
        <w:spacing w:line="276" w:lineRule="auto"/>
        <w:ind w:left="-270" w:right="90" w:firstLine="360"/>
        <w:jc w:val="both"/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    </w:t>
      </w:r>
      <w:r w:rsidR="006C0238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color w:val="000000" w:themeColor="text1"/>
          <w:sz w:val="24"/>
          <w:szCs w:val="24"/>
          <w:lang w:val="hy-AM" w:eastAsia="hy-AM"/>
        </w:rPr>
        <w:t xml:space="preserve"> Մրցույթի հարցազրույցի փուլը կանցկացվի «Հարցարան» ձևաչափով:</w:t>
      </w:r>
    </w:p>
    <w:p w14:paraId="0ED85D21" w14:textId="18A6F7AE" w:rsidR="002D6289" w:rsidRPr="00774B7C" w:rsidRDefault="002D6289" w:rsidP="002D6289">
      <w:pPr>
        <w:shd w:val="clear" w:color="auto" w:fill="FFFFFF"/>
        <w:spacing w:line="276" w:lineRule="auto"/>
        <w:ind w:left="360" w:right="-90" w:firstLine="90"/>
        <w:jc w:val="both"/>
        <w:rPr>
          <w:rFonts w:ascii="GHEA Grapalat" w:hAnsi="GHEA Grapalat"/>
          <w:sz w:val="24"/>
          <w:szCs w:val="24"/>
          <w:lang w:val="hy-AM" w:eastAsia="hy-AM"/>
        </w:rPr>
      </w:pPr>
      <w:r>
        <w:rPr>
          <w:rFonts w:ascii="GHEA Grapalat" w:hAnsi="GHEA Grapalat"/>
          <w:sz w:val="24"/>
          <w:szCs w:val="24"/>
          <w:lang w:val="hy-AM" w:eastAsia="hy-AM"/>
        </w:rPr>
        <w:t xml:space="preserve">  </w:t>
      </w:r>
      <w:r w:rsidRPr="00774B7C">
        <w:rPr>
          <w:rFonts w:ascii="GHEA Grapalat" w:hAnsi="GHEA Grapalat"/>
          <w:sz w:val="24"/>
          <w:szCs w:val="24"/>
          <w:lang w:val="hy-AM" w:eastAsia="hy-AM"/>
        </w:rPr>
        <w:t xml:space="preserve">Հիմնական աշխատավարձը </w:t>
      </w:r>
      <w:r>
        <w:rPr>
          <w:rFonts w:ascii="GHEA Grapalat" w:hAnsi="GHEA Grapalat"/>
          <w:sz w:val="24"/>
          <w:szCs w:val="24"/>
          <w:lang w:val="hy-AM" w:eastAsia="hy-AM"/>
        </w:rPr>
        <w:t>267.072</w:t>
      </w:r>
      <w:r w:rsidRPr="00774B7C">
        <w:rPr>
          <w:rFonts w:ascii="GHEA Grapalat" w:hAnsi="GHEA Grapalat"/>
          <w:sz w:val="24"/>
          <w:szCs w:val="24"/>
          <w:lang w:val="hy-AM" w:eastAsia="hy-AM"/>
        </w:rPr>
        <w:t xml:space="preserve"> (երկու հարյուր </w:t>
      </w:r>
      <w:r>
        <w:rPr>
          <w:rFonts w:ascii="GHEA Grapalat" w:hAnsi="GHEA Grapalat"/>
          <w:sz w:val="24"/>
          <w:szCs w:val="24"/>
          <w:lang w:val="hy-AM" w:eastAsia="hy-AM"/>
        </w:rPr>
        <w:t xml:space="preserve">վաթսունյոթ </w:t>
      </w:r>
      <w:r w:rsidRPr="00774B7C">
        <w:rPr>
          <w:rFonts w:ascii="GHEA Grapalat" w:hAnsi="GHEA Grapalat"/>
          <w:sz w:val="24"/>
          <w:szCs w:val="24"/>
          <w:lang w:val="hy-AM" w:eastAsia="hy-AM"/>
        </w:rPr>
        <w:t xml:space="preserve">հազար </w:t>
      </w:r>
      <w:r>
        <w:rPr>
          <w:rFonts w:ascii="GHEA Grapalat" w:hAnsi="GHEA Grapalat"/>
          <w:sz w:val="24"/>
          <w:szCs w:val="24"/>
          <w:lang w:val="hy-AM" w:eastAsia="hy-AM"/>
        </w:rPr>
        <w:t>յոթանասուներկու</w:t>
      </w:r>
      <w:r w:rsidRPr="00774B7C">
        <w:rPr>
          <w:rFonts w:ascii="GHEA Grapalat" w:hAnsi="GHEA Grapalat"/>
          <w:sz w:val="24"/>
          <w:szCs w:val="24"/>
          <w:lang w:val="hy-AM" w:eastAsia="hy-AM"/>
        </w:rPr>
        <w:t xml:space="preserve">) դրամ է: </w:t>
      </w:r>
    </w:p>
    <w:p w14:paraId="0F1F8166" w14:textId="6E05B519" w:rsidR="006C0238" w:rsidRPr="00240D67" w:rsidRDefault="008E753A" w:rsidP="008E753A">
      <w:pPr>
        <w:pStyle w:val="BodyText"/>
        <w:spacing w:after="0"/>
        <w:ind w:left="360" w:firstLine="90"/>
        <w:jc w:val="both"/>
        <w:rPr>
          <w:rFonts w:ascii="GHEA Grapalat" w:hAnsi="GHEA Grapalat"/>
          <w:bCs/>
          <w:sz w:val="24"/>
          <w:szCs w:val="24"/>
          <w:lang w:val="hy-AM" w:eastAsia="hy-AM"/>
        </w:rPr>
      </w:pPr>
      <w:r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7E1EE8">
        <w:rPr>
          <w:rFonts w:ascii="GHEA Grapalat" w:hAnsi="GHEA Grapalat"/>
          <w:bCs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 xml:space="preserve">Նշված պաշտոնին հավակնող անձը պետք է լինի բարեկիրթ, պարտաճանաչ, հավասարակշռված, գործնական, ունենա նախաձեռնողականություն և </w:t>
      </w:r>
      <w:r w:rsidR="006C0238" w:rsidRPr="00240D67">
        <w:rPr>
          <w:rFonts w:ascii="GHEA Grapalat" w:hAnsi="GHEA Grapalat"/>
          <w:sz w:val="24"/>
          <w:szCs w:val="24"/>
          <w:lang w:val="hy-AM" w:eastAsia="hy-AM"/>
        </w:rPr>
        <w:t xml:space="preserve"> </w:t>
      </w:r>
      <w:r w:rsidR="006C0238" w:rsidRPr="00240D67">
        <w:rPr>
          <w:rFonts w:ascii="GHEA Grapalat" w:hAnsi="GHEA Grapalat"/>
          <w:bCs/>
          <w:sz w:val="24"/>
          <w:szCs w:val="24"/>
          <w:lang w:val="hy-AM" w:eastAsia="hy-AM"/>
        </w:rPr>
        <w:t>պատասխանատվության զգացում:</w:t>
      </w:r>
    </w:p>
    <w:p w14:paraId="46B3D0EA" w14:textId="27BE787D" w:rsidR="006C0238" w:rsidRDefault="006C0238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  <w:r w:rsidRPr="00240D67">
        <w:rPr>
          <w:rFonts w:ascii="GHEA Grapalat" w:hAnsi="GHEA Grapalat" w:cs="Sylfaen"/>
          <w:b/>
          <w:sz w:val="24"/>
          <w:szCs w:val="24"/>
          <w:lang w:val="hy-AM"/>
        </w:rPr>
        <w:lastRenderedPageBreak/>
        <w:t xml:space="preserve"> </w:t>
      </w: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Թեստում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ընդգրկվող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մասնագիտական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գիտելիքների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թեստային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առաջադրանքները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կազմված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են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4E70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4E70E7">
        <w:rPr>
          <w:rFonts w:ascii="GHEA Grapalat" w:hAnsi="GHEA Grapalat" w:cs="Arial"/>
          <w:b/>
          <w:sz w:val="24"/>
          <w:szCs w:val="24"/>
          <w:lang w:val="hy-AM"/>
        </w:rPr>
        <w:t>բնագավառներից՝</w:t>
      </w:r>
    </w:p>
    <w:p w14:paraId="51211A11" w14:textId="7DF1E307" w:rsidR="005E6370" w:rsidRDefault="005E6370" w:rsidP="0082161B">
      <w:pPr>
        <w:shd w:val="clear" w:color="auto" w:fill="FFFFFF"/>
        <w:tabs>
          <w:tab w:val="left" w:pos="360"/>
          <w:tab w:val="left" w:pos="630"/>
        </w:tabs>
        <w:spacing w:line="276" w:lineRule="auto"/>
        <w:ind w:left="360"/>
        <w:jc w:val="both"/>
        <w:rPr>
          <w:rFonts w:ascii="GHEA Grapalat" w:hAnsi="GHEA Grapalat" w:cs="Arial"/>
          <w:b/>
          <w:sz w:val="24"/>
          <w:szCs w:val="24"/>
          <w:lang w:val="hy-AM"/>
        </w:rPr>
      </w:pPr>
    </w:p>
    <w:p w14:paraId="569CEA04" w14:textId="13724909" w:rsidR="005E6370" w:rsidRDefault="005E6370" w:rsidP="00DC74C6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5CCA815B" w14:textId="1F8F8ADD" w:rsidR="005E6370" w:rsidRPr="00240D67" w:rsidRDefault="005E6370" w:rsidP="00DC74C6">
      <w:pPr>
        <w:ind w:left="450" w:hanging="18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61914FE3" w14:textId="0FED59E1" w:rsidR="002D6289" w:rsidRPr="00ED5B3B" w:rsidRDefault="005E6370" w:rsidP="00DC74C6">
      <w:pPr>
        <w:ind w:left="450" w:hanging="180"/>
        <w:jc w:val="both"/>
        <w:rPr>
          <w:rStyle w:val="Hyperlink"/>
          <w:rFonts w:ascii="GHEA Grapalat" w:hAnsi="GHEA Grapalat"/>
          <w:sz w:val="24"/>
          <w:szCs w:val="24"/>
          <w:lang w:val="hy-AM" w:eastAsia="en-US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240D67">
        <w:rPr>
          <w:rFonts w:ascii="GHEA Grapalat" w:hAnsi="GHEA Grapalat" w:cs="Arial"/>
          <w:bCs/>
          <w:sz w:val="24"/>
          <w:szCs w:val="24"/>
          <w:lang w:val="hy-AM" w:eastAsia="hy-AM"/>
        </w:rPr>
        <w:t>Հղումը՝</w:t>
      </w:r>
      <w:r w:rsidRPr="007164CA">
        <w:rPr>
          <w:rStyle w:val="Hyperlink"/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3" w:history="1">
        <w:r w:rsidR="002D6289" w:rsidRPr="00F631F6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https://www.arlis.am/hy/acts/230443</w:t>
        </w:r>
      </w:hyperlink>
    </w:p>
    <w:p w14:paraId="189167EB" w14:textId="025E8C09" w:rsidR="00710299" w:rsidRDefault="005E6370" w:rsidP="002D6289">
      <w:pPr>
        <w:ind w:left="450" w:hanging="180"/>
        <w:jc w:val="both"/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</w:t>
      </w:r>
      <w:r w:rsidRPr="005E6370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Հոդվածներ՝ </w:t>
      </w:r>
      <w:r w:rsidR="002D6289" w:rsidRPr="002D6289">
        <w:rPr>
          <w:rStyle w:val="Hyperlink"/>
          <w:rFonts w:ascii="GHEA Grapalat" w:hAnsi="GHEA Grapalat"/>
          <w:color w:val="auto"/>
          <w:sz w:val="24"/>
          <w:szCs w:val="24"/>
          <w:u w:val="none"/>
          <w:lang w:val="hy-AM"/>
        </w:rPr>
        <w:t>1, 2, 2.1, 3, 4, 5, 6, 8, 10, 12</w:t>
      </w:r>
    </w:p>
    <w:p w14:paraId="002EE71A" w14:textId="77777777" w:rsidR="002D6289" w:rsidRDefault="002D6289" w:rsidP="002D6289">
      <w:pPr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218A5584" w14:textId="4156BDA3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Վարչական իրավախախտումների վերաբերյալ Հայաստանի Հանրապետության </w:t>
      </w:r>
      <w:r>
        <w:rPr>
          <w:rFonts w:ascii="GHEA Grapalat" w:hAnsi="GHEA Grapalat" w:cs="Arial"/>
          <w:sz w:val="24"/>
          <w:szCs w:val="24"/>
          <w:lang w:val="hy-AM"/>
        </w:rPr>
        <w:t xml:space="preserve">  </w:t>
      </w:r>
    </w:p>
    <w:p w14:paraId="62DEBD07" w14:textId="5494B592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օրենսգիրք</w:t>
      </w:r>
    </w:p>
    <w:p w14:paraId="67875D77" w14:textId="0327FF52" w:rsidR="002D6289" w:rsidRPr="00ED5B3B" w:rsidRDefault="0071029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Style w:val="Hyperlink"/>
          <w:rFonts w:ascii="GHEA Grapalat" w:hAnsi="GHEA Grapalat"/>
          <w:sz w:val="24"/>
          <w:szCs w:val="24"/>
          <w:lang w:val="hy-AM" w:eastAsia="en-US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Հղումը՝</w:t>
      </w:r>
      <w:r w:rsidRPr="007164CA">
        <w:rPr>
          <w:rStyle w:val="Hyperlink"/>
          <w:lang w:val="hy-AM" w:eastAsia="en-US"/>
        </w:rPr>
        <w:t xml:space="preserve"> </w:t>
      </w:r>
      <w:hyperlink r:id="rId14" w:history="1">
        <w:r w:rsidR="002D6289" w:rsidRPr="00F631F6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https://www.arlis.am/hy/acts/227233</w:t>
        </w:r>
      </w:hyperlink>
    </w:p>
    <w:p w14:paraId="1A471CA3" w14:textId="618FF8C9" w:rsidR="00710299" w:rsidRDefault="0071029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710299">
        <w:rPr>
          <w:rFonts w:ascii="GHEA Grapalat" w:hAnsi="GHEA Grapalat" w:cs="Arial"/>
          <w:sz w:val="24"/>
          <w:szCs w:val="24"/>
          <w:lang w:val="hy-AM"/>
        </w:rPr>
        <w:t xml:space="preserve">    Հոդվածներ՝ </w:t>
      </w:r>
      <w:r w:rsidR="002D6289" w:rsidRPr="002D6289">
        <w:rPr>
          <w:rFonts w:ascii="GHEA Grapalat" w:hAnsi="GHEA Grapalat" w:cs="Arial"/>
          <w:sz w:val="24"/>
          <w:szCs w:val="24"/>
          <w:lang w:val="hy-AM"/>
        </w:rPr>
        <w:t>12, 21, 23, 33, 37, 38, 225, 254, 277, 282, 283</w:t>
      </w:r>
    </w:p>
    <w:p w14:paraId="6B482097" w14:textId="77777777" w:rsidR="002D6289" w:rsidRPr="00843E4D" w:rsidRDefault="002D6289" w:rsidP="00DC74C6">
      <w:pPr>
        <w:shd w:val="clear" w:color="auto" w:fill="FFFFFF"/>
        <w:tabs>
          <w:tab w:val="left" w:pos="360"/>
          <w:tab w:val="left" w:pos="630"/>
        </w:tabs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6D49B2E0" w14:textId="30633E96" w:rsidR="00710299" w:rsidRPr="00632CE0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240D67">
        <w:rPr>
          <w:rFonts w:ascii="GHEA Grapalat" w:hAnsi="GHEA Grapalat" w:cs="Calibri"/>
          <w:lang w:val="hy-AM"/>
        </w:rPr>
        <w:t xml:space="preserve">    </w:t>
      </w:r>
      <w:r w:rsidRPr="00632CE0">
        <w:rPr>
          <w:rFonts w:ascii="GHEA Grapalat" w:hAnsi="GHEA Grapalat" w:cs="Arian AMU"/>
          <w:shd w:val="clear" w:color="auto" w:fill="FFFFFF"/>
          <w:lang w:val="hy-AM"/>
        </w:rPr>
        <w:t>«Էներգետիկայի մասին» օրենք</w:t>
      </w:r>
    </w:p>
    <w:p w14:paraId="16088B4D" w14:textId="6332D6B1" w:rsidR="007E2813" w:rsidRPr="007E2813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Հղումը՝</w:t>
      </w:r>
      <w:r w:rsidRPr="006C0238">
        <w:rPr>
          <w:lang w:val="hy-AM"/>
        </w:rPr>
        <w:t xml:space="preserve"> </w:t>
      </w:r>
      <w:hyperlink r:id="rId15" w:history="1">
        <w:r w:rsidR="007E2813" w:rsidRPr="007164CA">
          <w:rPr>
            <w:rStyle w:val="Hyperlink"/>
            <w:rFonts w:ascii="GHEA Grapalat" w:hAnsi="GHEA Grapalat"/>
            <w:lang w:val="hy-AM"/>
          </w:rPr>
          <w:t>https://www.arlis.am/hy/acts/216338</w:t>
        </w:r>
      </w:hyperlink>
    </w:p>
    <w:p w14:paraId="7B6276F2" w14:textId="33E51DEF" w:rsidR="006C0238" w:rsidRPr="007757E5" w:rsidRDefault="00710299" w:rsidP="00DC74C6">
      <w:pPr>
        <w:pStyle w:val="NormalWeb"/>
        <w:shd w:val="clear" w:color="auto" w:fill="FFFFFF"/>
        <w:spacing w:before="0" w:beforeAutospacing="0" w:after="0" w:afterAutospacing="0"/>
        <w:ind w:left="450" w:hanging="180"/>
        <w:jc w:val="both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 xml:space="preserve">    </w:t>
      </w:r>
      <w:r w:rsidRPr="00710299">
        <w:rPr>
          <w:rFonts w:ascii="GHEA Grapalat" w:hAnsi="GHEA Grapalat" w:cs="Arial"/>
          <w:lang w:val="hy-AM"/>
        </w:rPr>
        <w:t>Հոդվածներ</w:t>
      </w:r>
      <w:r w:rsidRPr="007757E5">
        <w:rPr>
          <w:rFonts w:ascii="GHEA Grapalat" w:hAnsi="GHEA Grapalat" w:cs="Arial"/>
          <w:lang w:val="hy-AM"/>
        </w:rPr>
        <w:t>՝  3, 4, 5, 5.1, 22, 23, 24, 39.2, 39.6, 40, 47</w:t>
      </w:r>
    </w:p>
    <w:p w14:paraId="3CE10E2B" w14:textId="77777777" w:rsidR="002D6289" w:rsidRDefault="002D6289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2DD7104F" w14:textId="50E00307" w:rsidR="00DC74C6" w:rsidRDefault="00710299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</w:t>
      </w:r>
      <w:r w:rsidRPr="00833F7B">
        <w:rPr>
          <w:rFonts w:ascii="GHEA Grapalat" w:hAnsi="GHEA Grapalat" w:cs="Arian AMU"/>
          <w:shd w:val="clear" w:color="auto" w:fill="FFFFFF"/>
          <w:lang w:val="hy-AM"/>
        </w:rPr>
        <w:t xml:space="preserve">«էներգետիկայի բնագավառում և էներգասպառման ոլորտում պետական տեխնիկական </w:t>
      </w:r>
      <w:r w:rsidR="00DC74C6">
        <w:rPr>
          <w:rFonts w:ascii="GHEA Grapalat" w:hAnsi="GHEA Grapalat" w:cs="Arian AMU"/>
          <w:shd w:val="clear" w:color="auto" w:fill="FFFFFF"/>
          <w:lang w:val="hy-AM"/>
        </w:rPr>
        <w:t xml:space="preserve">  </w:t>
      </w:r>
    </w:p>
    <w:p w14:paraId="0310D86C" w14:textId="2B2C4FE7" w:rsidR="00710299" w:rsidRDefault="00DC74C6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</w:t>
      </w:r>
      <w:r w:rsidR="00710299" w:rsidRPr="00833F7B">
        <w:rPr>
          <w:rFonts w:ascii="GHEA Grapalat" w:hAnsi="GHEA Grapalat" w:cs="Arian AMU"/>
          <w:shd w:val="clear" w:color="auto" w:fill="FFFFFF"/>
          <w:lang w:val="hy-AM"/>
        </w:rPr>
        <w:t>վերահսկողության մասին» օրենք</w:t>
      </w:r>
    </w:p>
    <w:p w14:paraId="384B64C0" w14:textId="653F4F91" w:rsidR="00710299" w:rsidRDefault="00710299" w:rsidP="00DC74C6">
      <w:pPr>
        <w:pStyle w:val="NormalWeb"/>
        <w:shd w:val="clear" w:color="auto" w:fill="FFFFFF"/>
        <w:spacing w:before="0" w:beforeAutospacing="0" w:after="0" w:afterAutospacing="0" w:line="276" w:lineRule="auto"/>
        <w:ind w:left="450" w:hanging="180"/>
        <w:jc w:val="both"/>
        <w:rPr>
          <w:rStyle w:val="Hyperlink"/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Հղումը՝ </w:t>
      </w:r>
      <w:hyperlink r:id="rId16" w:history="1">
        <w:r w:rsidRPr="007164CA">
          <w:rPr>
            <w:rStyle w:val="Hyperlink"/>
            <w:rFonts w:ascii="GHEA Grapalat" w:hAnsi="GHEA Grapalat"/>
            <w:lang w:val="hy-AM"/>
          </w:rPr>
          <w:t>https://www.arlis.am/hy/acts/158716</w:t>
        </w:r>
      </w:hyperlink>
    </w:p>
    <w:p w14:paraId="7852298C" w14:textId="6CE50C3C" w:rsidR="00710299" w:rsidRDefault="00710299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 w:rsidRPr="00710299">
        <w:rPr>
          <w:rFonts w:ascii="GHEA Grapalat" w:hAnsi="GHEA Grapalat" w:cs="Arial"/>
          <w:sz w:val="24"/>
          <w:szCs w:val="24"/>
          <w:lang w:val="hy-AM"/>
        </w:rPr>
        <w:t>Հոդվածներ՝  2, 4, 5, 6, 7, 8, 9</w:t>
      </w:r>
    </w:p>
    <w:p w14:paraId="59BD896A" w14:textId="77777777" w:rsidR="002D6289" w:rsidRDefault="002D6289" w:rsidP="00966C25">
      <w:pPr>
        <w:spacing w:line="276" w:lineRule="auto"/>
        <w:ind w:left="630" w:hanging="270"/>
        <w:jc w:val="both"/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</w:pPr>
    </w:p>
    <w:p w14:paraId="3CCD7D10" w14:textId="67D10BC6" w:rsidR="00710299" w:rsidRPr="0062511F" w:rsidRDefault="00DC74C6" w:rsidP="00966C25">
      <w:pPr>
        <w:spacing w:line="276" w:lineRule="auto"/>
        <w:ind w:left="630" w:hanging="270"/>
        <w:jc w:val="both"/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</w:pPr>
      <w:r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  </w:t>
      </w:r>
      <w:r w:rsidR="00966C25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</w:t>
      </w:r>
      <w:r w:rsidR="0062511F" w:rsidRPr="0062511F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ՀՀ կառավարության 2007 թվականի ապրիլի 12-ի «Էներգատեղակայանքներում տեղի </w:t>
      </w:r>
      <w:r w:rsidR="00966C25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 xml:space="preserve">  </w:t>
      </w:r>
      <w:r w:rsidR="0062511F" w:rsidRPr="0062511F">
        <w:rPr>
          <w:rFonts w:ascii="GHEA Grapalat" w:hAnsi="GHEA Grapalat" w:cs="Arian AMU"/>
          <w:sz w:val="24"/>
          <w:szCs w:val="24"/>
          <w:shd w:val="clear" w:color="auto" w:fill="FFFFFF"/>
          <w:lang w:val="hy-AM" w:eastAsia="en-US"/>
        </w:rPr>
        <w:t>ունեցած պատահարների դասակարգումը, դրանց մասնագիտական քննության կարգը հաստատելու և Հայաստանի Հանրապետության կառավարության 2005 թվականի օգոստոսի 18-ի N 1530-ն որոշումն ուժը կորցրած ճանաչելու մասին» N 580-Ն որոշում</w:t>
      </w:r>
    </w:p>
    <w:p w14:paraId="48C03C0F" w14:textId="099FC72B" w:rsidR="0062511F" w:rsidRPr="00DC74C6" w:rsidRDefault="0062511F" w:rsidP="00DC74C6">
      <w:pPr>
        <w:spacing w:line="276" w:lineRule="auto"/>
        <w:ind w:left="450" w:hanging="180"/>
        <w:jc w:val="both"/>
        <w:rPr>
          <w:rStyle w:val="Hyperlink"/>
          <w:rFonts w:ascii="Times New Roman" w:hAnsi="Times New Roman"/>
          <w:lang w:val="hy-AM" w:eastAsia="en-US"/>
        </w:rPr>
      </w:pPr>
      <w:r w:rsidRPr="0062511F">
        <w:rPr>
          <w:rFonts w:ascii="GHEA Grapalat" w:hAnsi="GHEA Grapalat" w:cs="Arial"/>
          <w:sz w:val="24"/>
          <w:szCs w:val="24"/>
          <w:lang w:val="hy-AM"/>
        </w:rPr>
        <w:t xml:space="preserve">    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2511F">
        <w:rPr>
          <w:rFonts w:ascii="GHEA Grapalat" w:hAnsi="GHEA Grapalat" w:cs="Arial"/>
          <w:sz w:val="24"/>
          <w:szCs w:val="24"/>
          <w:lang w:val="hy-AM"/>
        </w:rPr>
        <w:t xml:space="preserve">Հղումը՝  </w:t>
      </w:r>
      <w:hyperlink r:id="rId17" w:history="1">
        <w:r w:rsidRPr="0065205C">
          <w:rPr>
            <w:rStyle w:val="Hyperlink"/>
            <w:rFonts w:ascii="Times New Roman" w:hAnsi="Times New Roman"/>
            <w:sz w:val="24"/>
            <w:szCs w:val="24"/>
            <w:lang w:val="hy-AM" w:eastAsia="en-US"/>
          </w:rPr>
          <w:t>h</w:t>
        </w:r>
        <w:r w:rsidRPr="007164CA">
          <w:rPr>
            <w:rStyle w:val="Hyperlink"/>
            <w:rFonts w:ascii="GHEA Grapalat" w:hAnsi="GHEA Grapalat"/>
            <w:sz w:val="24"/>
            <w:szCs w:val="24"/>
            <w:lang w:val="hy-AM" w:eastAsia="en-US"/>
          </w:rPr>
          <w:t>ttps://www.arlis.am/hy/acts/148097</w:t>
        </w:r>
      </w:hyperlink>
    </w:p>
    <w:p w14:paraId="3AFFD042" w14:textId="51A88108" w:rsidR="0062511F" w:rsidRDefault="0062511F" w:rsidP="00DC74C6">
      <w:pPr>
        <w:spacing w:line="276" w:lineRule="auto"/>
        <w:ind w:left="450" w:hanging="180"/>
        <w:jc w:val="both"/>
        <w:rPr>
          <w:rFonts w:ascii="GHEA Grapalat" w:hAnsi="GHEA Grapalat" w:cs="Arial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     Հավելվածներ՝ 1, 2</w:t>
      </w:r>
    </w:p>
    <w:p w14:paraId="6BD96C1A" w14:textId="77777777" w:rsidR="00242EBB" w:rsidRDefault="00242EBB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 w:cs="Calibri"/>
          <w:b/>
          <w:lang w:val="hy-AM"/>
        </w:rPr>
      </w:pPr>
    </w:p>
    <w:p w14:paraId="75030831" w14:textId="5C3EAF56" w:rsidR="006C0238" w:rsidRPr="004E70E7" w:rsidRDefault="006C0238" w:rsidP="006C0238">
      <w:pPr>
        <w:pStyle w:val="NormalWeb"/>
        <w:shd w:val="clear" w:color="auto" w:fill="FFFFFF"/>
        <w:spacing w:before="0" w:beforeAutospacing="0" w:after="0" w:afterAutospacing="0"/>
        <w:ind w:left="720" w:hanging="180"/>
        <w:jc w:val="both"/>
        <w:rPr>
          <w:rFonts w:ascii="GHEA Grapalat" w:hAnsi="GHEA Grapalat"/>
          <w:b/>
          <w:lang w:val="hy-AM"/>
        </w:rPr>
      </w:pPr>
      <w:r w:rsidRPr="004E70E7">
        <w:rPr>
          <w:rFonts w:ascii="GHEA Grapalat" w:hAnsi="GHEA Grapalat" w:cs="Calibri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 xml:space="preserve">    Հարցազրույցի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փուլում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ստուգվող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մասնագիտական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գիտելիքներ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և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դրանք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կիրառելու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կարողությունները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կազմված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են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հետևյալ</w:t>
      </w:r>
      <w:r w:rsidRPr="004E70E7">
        <w:rPr>
          <w:rFonts w:ascii="GHEA Grapalat" w:hAnsi="GHEA Grapalat"/>
          <w:b/>
          <w:lang w:val="hy-AM"/>
        </w:rPr>
        <w:t xml:space="preserve"> </w:t>
      </w:r>
      <w:r w:rsidRPr="004E70E7">
        <w:rPr>
          <w:rFonts w:ascii="GHEA Grapalat" w:hAnsi="GHEA Grapalat" w:cs="Arial"/>
          <w:b/>
          <w:lang w:val="hy-AM"/>
        </w:rPr>
        <w:t>բնագավառներից</w:t>
      </w:r>
      <w:r w:rsidRPr="004E70E7">
        <w:rPr>
          <w:rFonts w:ascii="GHEA Grapalat" w:hAnsi="GHEA Grapalat"/>
          <w:b/>
          <w:lang w:val="hy-AM"/>
        </w:rPr>
        <w:t>՝</w:t>
      </w:r>
    </w:p>
    <w:p w14:paraId="105E3CDC" w14:textId="77777777" w:rsidR="006C0238" w:rsidRPr="00240D67" w:rsidRDefault="006C0238" w:rsidP="006C0238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/>
          <w:lang w:val="hy-AM"/>
        </w:rPr>
      </w:pPr>
    </w:p>
    <w:p w14:paraId="57583DFA" w14:textId="77777777" w:rsidR="006373A2" w:rsidRDefault="006373A2" w:rsidP="006373A2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 w:rsidRPr="00240D67">
        <w:rPr>
          <w:rFonts w:ascii="GHEA Grapalat" w:hAnsi="GHEA Grapalat" w:cs="Arial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 xml:space="preserve">«Հայաստանի Հանրապետությունում ստուգումների կազմակերպման և անցկացման </w:t>
      </w:r>
      <w:r>
        <w:rPr>
          <w:rFonts w:ascii="GHEA Grapalat" w:hAnsi="GHEA Grapalat" w:cs="Calibri"/>
          <w:sz w:val="24"/>
          <w:szCs w:val="24"/>
          <w:lang w:val="hy-AM"/>
        </w:rPr>
        <w:t xml:space="preserve"> </w:t>
      </w:r>
    </w:p>
    <w:p w14:paraId="6F4E92E8" w14:textId="77777777" w:rsidR="006373A2" w:rsidRPr="00240D67" w:rsidRDefault="006373A2" w:rsidP="006373A2">
      <w:pPr>
        <w:ind w:left="630" w:hanging="360"/>
        <w:jc w:val="both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</w:t>
      </w:r>
      <w:r w:rsidRPr="00240D67">
        <w:rPr>
          <w:rFonts w:ascii="GHEA Grapalat" w:hAnsi="GHEA Grapalat" w:cs="Calibri"/>
          <w:sz w:val="24"/>
          <w:szCs w:val="24"/>
          <w:lang w:val="hy-AM"/>
        </w:rPr>
        <w:t>մասին» օրենք</w:t>
      </w:r>
    </w:p>
    <w:p w14:paraId="670C3CCB" w14:textId="0DC086DC" w:rsidR="006373A2" w:rsidRPr="00240D67" w:rsidRDefault="006373A2" w:rsidP="006373A2">
      <w:pPr>
        <w:ind w:left="540" w:hanging="360"/>
        <w:jc w:val="both"/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</w:pPr>
      <w:r w:rsidRPr="00240D67">
        <w:rPr>
          <w:rStyle w:val="Hyperlink"/>
          <w:rFonts w:ascii="GHEA Grapalat" w:hAnsi="GHEA Grapalat"/>
          <w:color w:val="000000" w:themeColor="text1"/>
          <w:sz w:val="24"/>
          <w:szCs w:val="24"/>
          <w:u w:val="none"/>
          <w:lang w:val="hy-AM"/>
        </w:rPr>
        <w:t xml:space="preserve">        </w:t>
      </w:r>
    </w:p>
    <w:p w14:paraId="275D5739" w14:textId="3BB33E0F" w:rsidR="006373A2" w:rsidRPr="00632CE0" w:rsidRDefault="006373A2" w:rsidP="006373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n AMU"/>
          <w:shd w:val="clear" w:color="auto" w:fill="FFFFFF"/>
          <w:lang w:val="hy-AM"/>
        </w:rPr>
      </w:pPr>
      <w:r w:rsidRPr="00240D67">
        <w:rPr>
          <w:rFonts w:ascii="GHEA Grapalat" w:hAnsi="GHEA Grapalat" w:cs="Calibri"/>
          <w:lang w:val="hy-AM"/>
        </w:rPr>
        <w:lastRenderedPageBreak/>
        <w:t xml:space="preserve">    </w:t>
      </w:r>
      <w:r>
        <w:rPr>
          <w:rFonts w:ascii="GHEA Grapalat" w:hAnsi="GHEA Grapalat" w:cs="Calibri"/>
          <w:lang w:val="hy-AM"/>
        </w:rPr>
        <w:t xml:space="preserve">     </w:t>
      </w:r>
      <w:r w:rsidRPr="00240D67">
        <w:rPr>
          <w:rFonts w:ascii="GHEA Grapalat" w:hAnsi="GHEA Grapalat" w:cs="Calibri"/>
          <w:lang w:val="hy-AM"/>
        </w:rPr>
        <w:t xml:space="preserve"> </w:t>
      </w:r>
      <w:r w:rsidRPr="00632CE0">
        <w:rPr>
          <w:rFonts w:ascii="GHEA Grapalat" w:hAnsi="GHEA Grapalat" w:cs="Arian AMU"/>
          <w:shd w:val="clear" w:color="auto" w:fill="FFFFFF"/>
          <w:lang w:val="hy-AM"/>
        </w:rPr>
        <w:t>«Էներգետիկայի մասին» օրենք</w:t>
      </w:r>
    </w:p>
    <w:p w14:paraId="1EDA2514" w14:textId="7A738879" w:rsidR="006373A2" w:rsidRDefault="006373A2" w:rsidP="006373A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1CD3341" w14:textId="77777777" w:rsidR="006373A2" w:rsidRDefault="006373A2" w:rsidP="006373A2">
      <w:pPr>
        <w:pStyle w:val="NormalWeb"/>
        <w:shd w:val="clear" w:color="auto" w:fill="FFFFFF"/>
        <w:spacing w:before="0" w:beforeAutospacing="0" w:after="0" w:afterAutospacing="0" w:line="276" w:lineRule="auto"/>
        <w:ind w:left="810" w:hanging="63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</w:t>
      </w:r>
      <w:r w:rsidRPr="00833F7B">
        <w:rPr>
          <w:rFonts w:ascii="GHEA Grapalat" w:hAnsi="GHEA Grapalat" w:cs="Arian AMU"/>
          <w:shd w:val="clear" w:color="auto" w:fill="FFFFFF"/>
          <w:lang w:val="hy-AM"/>
        </w:rPr>
        <w:t>«էներգետիկայի բնագավառում և էներգասպառման ոլորտում պետական տեխնիկական վերահսկողության մասին» օրենք</w:t>
      </w:r>
    </w:p>
    <w:p w14:paraId="63670CC9" w14:textId="77777777" w:rsidR="007B57F2" w:rsidRDefault="006373A2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  <w:r>
        <w:rPr>
          <w:rFonts w:ascii="GHEA Grapalat" w:hAnsi="GHEA Grapalat" w:cs="Arian AMU"/>
          <w:shd w:val="clear" w:color="auto" w:fill="FFFFFF"/>
          <w:lang w:val="hy-AM"/>
        </w:rPr>
        <w:t xml:space="preserve">         </w:t>
      </w:r>
    </w:p>
    <w:p w14:paraId="6AA17F40" w14:textId="234D313F" w:rsidR="00855C0A" w:rsidRP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lang w:val="hy-AM"/>
        </w:rPr>
      </w:pPr>
      <w:r w:rsidRPr="00855C0A">
        <w:rPr>
          <w:lang w:val="hy-AM"/>
        </w:rPr>
        <w:t xml:space="preserve">           </w:t>
      </w:r>
      <w:r w:rsidRPr="00855C0A">
        <w:rPr>
          <w:rFonts w:ascii="GHEA Grapalat" w:hAnsi="GHEA Grapalat" w:cs="Arian AMU"/>
          <w:shd w:val="clear" w:color="auto" w:fill="FFFFFF"/>
          <w:lang w:val="hy-AM"/>
        </w:rPr>
        <w:t xml:space="preserve">«Քաղաքացիական ծառայության մասին» օրենք </w:t>
      </w:r>
    </w:p>
    <w:p w14:paraId="605AAAE8" w14:textId="5D1E8D5D" w:rsidR="00855C0A" w:rsidRDefault="00855C0A" w:rsidP="006373A2">
      <w:pPr>
        <w:pStyle w:val="Norma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Fonts w:ascii="GHEA Grapalat" w:hAnsi="GHEA Grapalat" w:cs="Arian AMU"/>
          <w:shd w:val="clear" w:color="auto" w:fill="FFFFFF"/>
          <w:lang w:val="hy-AM"/>
        </w:rPr>
      </w:pPr>
    </w:p>
    <w:p w14:paraId="3864E449" w14:textId="77777777" w:rsidR="005E6370" w:rsidRPr="00240D67" w:rsidRDefault="005E6370" w:rsidP="005E637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rPr>
          <w:rFonts w:ascii="GHEA Grapalat" w:hAnsi="GHEA Grapalat" w:cs="Arial"/>
          <w:b/>
          <w:lang w:val="hy-AM"/>
        </w:rPr>
      </w:pPr>
      <w:r>
        <w:rPr>
          <w:rFonts w:ascii="GHEA Grapalat" w:hAnsi="GHEA Grapalat" w:cs="Arial"/>
          <w:b/>
          <w:lang w:val="hy-AM"/>
        </w:rPr>
        <w:t xml:space="preserve">        </w:t>
      </w:r>
      <w:r w:rsidRPr="00240D67">
        <w:rPr>
          <w:rFonts w:ascii="GHEA Grapalat" w:hAnsi="GHEA Grapalat" w:cs="Arial"/>
          <w:b/>
          <w:lang w:val="hy-AM"/>
        </w:rPr>
        <w:t>Ծանոթություն*</w:t>
      </w:r>
    </w:p>
    <w:p w14:paraId="11968BA1" w14:textId="77777777" w:rsidR="005E6370" w:rsidRPr="00240D67" w:rsidRDefault="005E6370" w:rsidP="005E6370">
      <w:pPr>
        <w:pStyle w:val="NormalWeb"/>
        <w:numPr>
          <w:ilvl w:val="0"/>
          <w:numId w:val="24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/>
          <w:b/>
          <w:lang w:val="hy-AM"/>
        </w:rPr>
        <w:t>տվյալ պաշտոնի համար նախատեսված կ</w:t>
      </w:r>
      <w:r w:rsidRPr="00240D67">
        <w:rPr>
          <w:rFonts w:ascii="GHEA Grapalat" w:hAnsi="GHEA Grapalat" w:cs="Arial"/>
          <w:b/>
          <w:lang w:val="hy-AM"/>
        </w:rPr>
        <w:t>ոմպետենցիաները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տե</w:t>
      </w:r>
      <w:r w:rsidRPr="00240D67">
        <w:rPr>
          <w:rFonts w:ascii="GHEA Grapalat" w:hAnsi="GHEA Grapalat" w:cs="Arial Armenian"/>
          <w:b/>
          <w:lang w:val="hy-AM"/>
        </w:rPr>
        <w:t>´</w:t>
      </w:r>
      <w:r w:rsidRPr="00240D67">
        <w:rPr>
          <w:rFonts w:ascii="GHEA Grapalat" w:hAnsi="GHEA Grapalat" w:cs="Arial"/>
          <w:b/>
          <w:lang w:val="hy-AM"/>
        </w:rPr>
        <w:t>ս</w:t>
      </w:r>
      <w:r w:rsidRPr="00240D67">
        <w:rPr>
          <w:rFonts w:ascii="GHEA Grapalat" w:hAnsi="GHEA Grapalat"/>
          <w:b/>
          <w:lang w:val="hy-AM"/>
        </w:rPr>
        <w:t xml:space="preserve"> </w:t>
      </w:r>
      <w:r w:rsidRPr="00240D67">
        <w:rPr>
          <w:rFonts w:ascii="GHEA Grapalat" w:hAnsi="GHEA Grapalat" w:cs="Arial"/>
          <w:b/>
          <w:lang w:val="hy-AM"/>
        </w:rPr>
        <w:t>պաշտոնի</w:t>
      </w:r>
      <w:r w:rsidRPr="00240D67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 xml:space="preserve">  </w:t>
      </w:r>
      <w:r w:rsidRPr="00240D67">
        <w:rPr>
          <w:rFonts w:ascii="GHEA Grapalat" w:hAnsi="GHEA Grapalat" w:cs="Arial"/>
          <w:b/>
          <w:lang w:val="hy-AM"/>
        </w:rPr>
        <w:t>անձնագրում</w:t>
      </w:r>
      <w:r w:rsidRPr="00240D67">
        <w:rPr>
          <w:rFonts w:ascii="GHEA Grapalat" w:hAnsi="GHEA Grapalat"/>
          <w:b/>
          <w:lang w:val="hy-AM"/>
        </w:rPr>
        <w:t>։</w:t>
      </w:r>
    </w:p>
    <w:p w14:paraId="5777616D" w14:textId="77777777" w:rsidR="005E6370" w:rsidRPr="00240D67" w:rsidRDefault="005E6370" w:rsidP="005E6370">
      <w:pPr>
        <w:pStyle w:val="NormalWeb"/>
        <w:numPr>
          <w:ilvl w:val="0"/>
          <w:numId w:val="25"/>
        </w:numPr>
        <w:shd w:val="clear" w:color="auto" w:fill="FFFFFF"/>
        <w:spacing w:before="0" w:beforeAutospacing="0" w:after="0" w:afterAutospacing="0"/>
        <w:ind w:right="180" w:hanging="90"/>
        <w:jc w:val="both"/>
        <w:rPr>
          <w:rFonts w:ascii="GHEA Grapalat" w:hAnsi="GHEA Grapalat" w:cs="Arial"/>
          <w:b/>
          <w:lang w:val="hy-AM"/>
        </w:rPr>
      </w:pPr>
      <w:r>
        <w:rPr>
          <w:lang w:val="hy-AM"/>
        </w:rPr>
        <w:t xml:space="preserve"> </w:t>
      </w:r>
      <w:hyperlink r:id="rId18" w:tgtFrame="_blank" w:history="1">
        <w:r w:rsidRPr="00240D67">
          <w:rPr>
            <w:rFonts w:ascii="GHEA Grapalat" w:hAnsi="GHEA Grapalat" w:cs="Arial"/>
            <w:b/>
            <w:lang w:val="hy-AM"/>
          </w:rPr>
          <w:t>ՀՀ Սահմանադրություն (փոփոխություններով)</w:t>
        </w:r>
      </w:hyperlink>
      <w:r w:rsidRPr="00240D67">
        <w:rPr>
          <w:rFonts w:ascii="GHEA Grapalat" w:hAnsi="GHEA Grapalat" w:cs="Arial"/>
          <w:b/>
          <w:lang w:val="hy-AM"/>
        </w:rPr>
        <w:t xml:space="preserve">, </w:t>
      </w:r>
      <w:hyperlink r:id="rId19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«Պետական պաշտոններ և պետական ծառայության պաշտոններ զբաղեցնող անձանց վարձատրության մասին», </w:t>
        </w:r>
      </w:hyperlink>
      <w:hyperlink r:id="rId20" w:tgtFrame="_blank" w:history="1">
        <w:r w:rsidRPr="00240D67">
          <w:rPr>
            <w:rFonts w:ascii="GHEA Grapalat" w:hAnsi="GHEA Grapalat" w:cs="Arial"/>
            <w:b/>
            <w:lang w:val="hy-AM"/>
          </w:rPr>
          <w:t xml:space="preserve">«Հանրային ծառայության մասին» և </w:t>
        </w:r>
      </w:hyperlink>
      <w:hyperlink r:id="rId21" w:history="1">
        <w:r w:rsidRPr="00111970">
          <w:rPr>
            <w:rFonts w:ascii="GHEA Grapalat" w:hAnsi="GHEA Grapalat" w:cs="Arial"/>
            <w:b/>
            <w:lang w:val="hy-AM"/>
          </w:rPr>
          <w:t xml:space="preserve">Քաղաքացիական ծառայության մասին» օրենքների համապատասխան հոդվածները` թեստավորման համար նախատեսված տեսնել </w:t>
        </w:r>
        <w:r w:rsidRPr="00111970">
          <w:rPr>
            <w:rStyle w:val="Hyperlink"/>
            <w:rFonts w:ascii="GHEA Grapalat" w:hAnsi="GHEA Grapalat" w:cs="Calibri"/>
            <w:lang w:val="hy-AM"/>
          </w:rPr>
          <w:t xml:space="preserve">https://cso.gov.am/ </w:t>
        </w:r>
        <w:r w:rsidRPr="004E70E7">
          <w:rPr>
            <w:rFonts w:ascii="GHEA Grapalat" w:hAnsi="GHEA Grapalat" w:cs="Arial"/>
            <w:b/>
            <w:lang w:val="hy-AM"/>
          </w:rPr>
          <w:t>կայքէջում:</w:t>
        </w:r>
        <w:r w:rsidRPr="005C6E73">
          <w:rPr>
            <w:rFonts w:cs="Arial"/>
            <w:b/>
            <w:lang w:val="hy-AM"/>
          </w:rPr>
          <w:t xml:space="preserve">  </w:t>
        </w:r>
      </w:hyperlink>
    </w:p>
    <w:p w14:paraId="4DBA7778" w14:textId="77777777" w:rsidR="006C0238" w:rsidRPr="00240D67" w:rsidRDefault="006C0238" w:rsidP="006C0238">
      <w:pPr>
        <w:ind w:right="167" w:firstLine="624"/>
        <w:jc w:val="both"/>
        <w:rPr>
          <w:rFonts w:ascii="GHEA Grapalat" w:hAnsi="GHEA Grapalat"/>
          <w:sz w:val="24"/>
          <w:szCs w:val="24"/>
          <w:lang w:val="hy-AM"/>
        </w:rPr>
      </w:pPr>
    </w:p>
    <w:p w14:paraId="6A8E9406" w14:textId="3ACBF91C" w:rsidR="00C56F35" w:rsidRPr="005E1158" w:rsidRDefault="006C0238" w:rsidP="00C97CEA">
      <w:pPr>
        <w:ind w:left="720" w:right="167" w:hanging="180"/>
        <w:jc w:val="both"/>
        <w:rPr>
          <w:rStyle w:val="Hyperlink"/>
          <w:rFonts w:cs="Arial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895D4A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40D67">
        <w:rPr>
          <w:rFonts w:ascii="GHEA Grapalat" w:hAnsi="GHEA Grapalat"/>
          <w:sz w:val="24"/>
          <w:szCs w:val="24"/>
          <w:lang w:val="hy-AM"/>
        </w:rPr>
        <w:t xml:space="preserve"> Մրցույթին մասնակցել ցանկացող քաղաքացիները մրցույթի վերաբերյալ հարցերի և լրացուցիչ տեղեկությունների համար կարող են դիմել վարչապետի աշխատակազմի կադրերի և անձնակազմի կառավարման վարչություն (հասցե`  ք. Երևան, Հանրապետության hրապարակ, Կառավարական տուն 1, հեռախոսահամար՝ 010515752, էլեկտրոնային փոստի հասցե՝ </w:t>
      </w:r>
      <w:hyperlink r:id="rId22" w:history="1">
        <w:r w:rsidRPr="001F3225">
          <w:rPr>
            <w:rStyle w:val="Hyperlink"/>
            <w:rFonts w:ascii="GHEA Grapalat" w:hAnsi="GHEA Grapalat"/>
            <w:sz w:val="24"/>
            <w:szCs w:val="24"/>
            <w:lang w:val="hy-AM"/>
          </w:rPr>
          <w:t>gayane.makinyan@gov.am</w:t>
        </w:r>
      </w:hyperlink>
      <w:r w:rsidRPr="00240D67">
        <w:rPr>
          <w:rFonts w:ascii="GHEA Grapalat" w:hAnsi="GHEA Grapalat"/>
          <w:sz w:val="24"/>
          <w:szCs w:val="24"/>
          <w:lang w:val="hy-AM"/>
        </w:rPr>
        <w:t>:</w:t>
      </w:r>
    </w:p>
    <w:sectPr w:rsidR="00C56F35" w:rsidRPr="005E1158" w:rsidSect="00F06493">
      <w:pgSz w:w="12240" w:h="15840"/>
      <w:pgMar w:top="900" w:right="99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CDC46" w14:textId="77777777" w:rsidR="006E144E" w:rsidRDefault="006E144E" w:rsidP="00C47A7F">
      <w:r>
        <w:separator/>
      </w:r>
    </w:p>
  </w:endnote>
  <w:endnote w:type="continuationSeparator" w:id="0">
    <w:p w14:paraId="1D8C49F1" w14:textId="77777777" w:rsidR="006E144E" w:rsidRDefault="006E144E" w:rsidP="00C4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803050000020003"/>
    <w:charset w:val="00"/>
    <w:family w:val="auto"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3702A" w14:textId="77777777" w:rsidR="006E144E" w:rsidRDefault="006E144E" w:rsidP="00C47A7F">
      <w:r>
        <w:separator/>
      </w:r>
    </w:p>
  </w:footnote>
  <w:footnote w:type="continuationSeparator" w:id="0">
    <w:p w14:paraId="5A50FB02" w14:textId="77777777" w:rsidR="006E144E" w:rsidRDefault="006E144E" w:rsidP="00C4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93EE6"/>
    <w:multiLevelType w:val="hybridMultilevel"/>
    <w:tmpl w:val="63E0E4D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B056921"/>
    <w:multiLevelType w:val="hybridMultilevel"/>
    <w:tmpl w:val="A9C2ED5E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 w:tentative="1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2" w15:restartNumberingAfterBreak="0">
    <w:nsid w:val="0BA4443C"/>
    <w:multiLevelType w:val="hybridMultilevel"/>
    <w:tmpl w:val="B49C3198"/>
    <w:lvl w:ilvl="0" w:tplc="69F8AC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7166"/>
    <w:multiLevelType w:val="multilevel"/>
    <w:tmpl w:val="2C0E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2562E"/>
    <w:multiLevelType w:val="multilevel"/>
    <w:tmpl w:val="DC460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61163F"/>
    <w:multiLevelType w:val="hybridMultilevel"/>
    <w:tmpl w:val="2848A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96E17"/>
    <w:multiLevelType w:val="hybridMultilevel"/>
    <w:tmpl w:val="4B768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22511"/>
    <w:multiLevelType w:val="hybridMultilevel"/>
    <w:tmpl w:val="EDAC7342"/>
    <w:lvl w:ilvl="0" w:tplc="25383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A50"/>
    <w:multiLevelType w:val="hybridMultilevel"/>
    <w:tmpl w:val="2BACE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A738C"/>
    <w:multiLevelType w:val="hybridMultilevel"/>
    <w:tmpl w:val="29644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562D95"/>
    <w:multiLevelType w:val="hybridMultilevel"/>
    <w:tmpl w:val="4DFEA35A"/>
    <w:lvl w:ilvl="0" w:tplc="F818319E"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3558A"/>
    <w:multiLevelType w:val="multilevel"/>
    <w:tmpl w:val="BD7A82E6"/>
    <w:lvl w:ilvl="0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-4661" w:hanging="408"/>
      </w:pPr>
      <w:rPr>
        <w:rFonts w:cstheme="minorBidi"/>
        <w:b w:val="0"/>
      </w:rPr>
    </w:lvl>
    <w:lvl w:ilvl="2">
      <w:start w:val="1"/>
      <w:numFmt w:val="decimal"/>
      <w:isLgl/>
      <w:lvlText w:val="%1.%2.%3"/>
      <w:lvlJc w:val="left"/>
      <w:pPr>
        <w:ind w:left="-3989" w:hanging="720"/>
      </w:pPr>
      <w:rPr>
        <w:rFonts w:cstheme="minorBidi"/>
        <w:b/>
      </w:rPr>
    </w:lvl>
    <w:lvl w:ilvl="3">
      <w:start w:val="1"/>
      <w:numFmt w:val="decimal"/>
      <w:isLgl/>
      <w:lvlText w:val="%1.%2.%3.%4"/>
      <w:lvlJc w:val="left"/>
      <w:pPr>
        <w:ind w:left="-3269" w:hanging="1080"/>
      </w:pPr>
      <w:rPr>
        <w:rFonts w:cstheme="minorBidi"/>
        <w:b/>
      </w:rPr>
    </w:lvl>
    <w:lvl w:ilvl="4">
      <w:start w:val="1"/>
      <w:numFmt w:val="decimal"/>
      <w:isLgl/>
      <w:lvlText w:val="%1.%2.%3.%4.%5"/>
      <w:lvlJc w:val="left"/>
      <w:pPr>
        <w:ind w:left="-2909" w:hanging="1080"/>
      </w:pPr>
      <w:rPr>
        <w:rFonts w:cstheme="minorBidi"/>
        <w:b/>
      </w:rPr>
    </w:lvl>
    <w:lvl w:ilvl="5">
      <w:start w:val="1"/>
      <w:numFmt w:val="decimal"/>
      <w:isLgl/>
      <w:lvlText w:val="%1.%2.%3.%4.%5.%6"/>
      <w:lvlJc w:val="left"/>
      <w:pPr>
        <w:ind w:left="-2189" w:hanging="1440"/>
      </w:pPr>
      <w:rPr>
        <w:rFonts w:cstheme="minorBidi"/>
        <w:b/>
      </w:rPr>
    </w:lvl>
    <w:lvl w:ilvl="6">
      <w:start w:val="1"/>
      <w:numFmt w:val="decimal"/>
      <w:isLgl/>
      <w:lvlText w:val="%1.%2.%3.%4.%5.%6.%7"/>
      <w:lvlJc w:val="left"/>
      <w:pPr>
        <w:ind w:left="-1829" w:hanging="1440"/>
      </w:pPr>
      <w:rPr>
        <w:rFonts w:cstheme="minorBidi"/>
        <w:b/>
      </w:rPr>
    </w:lvl>
    <w:lvl w:ilvl="7">
      <w:start w:val="1"/>
      <w:numFmt w:val="decimal"/>
      <w:isLgl/>
      <w:lvlText w:val="%1.%2.%3.%4.%5.%6.%7.%8"/>
      <w:lvlJc w:val="left"/>
      <w:pPr>
        <w:ind w:left="-1109" w:hanging="1800"/>
      </w:pPr>
      <w:rPr>
        <w:rFonts w:cstheme="minorBidi"/>
        <w:b/>
      </w:rPr>
    </w:lvl>
    <w:lvl w:ilvl="8">
      <w:start w:val="1"/>
      <w:numFmt w:val="decimal"/>
      <w:isLgl/>
      <w:lvlText w:val="%1.%2.%3.%4.%5.%6.%7.%8.%9"/>
      <w:lvlJc w:val="left"/>
      <w:pPr>
        <w:ind w:left="-389" w:hanging="2160"/>
      </w:pPr>
      <w:rPr>
        <w:rFonts w:cstheme="minorBidi"/>
        <w:b/>
      </w:rPr>
    </w:lvl>
  </w:abstractNum>
  <w:abstractNum w:abstractNumId="12" w15:restartNumberingAfterBreak="0">
    <w:nsid w:val="433E6976"/>
    <w:multiLevelType w:val="hybridMultilevel"/>
    <w:tmpl w:val="48FAF4CA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3" w15:restartNumberingAfterBreak="0">
    <w:nsid w:val="478D32E5"/>
    <w:multiLevelType w:val="hybridMultilevel"/>
    <w:tmpl w:val="1FD821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4" w15:restartNumberingAfterBreak="0">
    <w:nsid w:val="4D1F74AF"/>
    <w:multiLevelType w:val="hybridMultilevel"/>
    <w:tmpl w:val="A1BE90F8"/>
    <w:lvl w:ilvl="0" w:tplc="D5548AB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F8B"/>
    <w:multiLevelType w:val="hybridMultilevel"/>
    <w:tmpl w:val="6B7625E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587A7769"/>
    <w:multiLevelType w:val="hybridMultilevel"/>
    <w:tmpl w:val="7C6CC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CC1"/>
    <w:multiLevelType w:val="hybridMultilevel"/>
    <w:tmpl w:val="33C09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8E74D1"/>
    <w:multiLevelType w:val="hybridMultilevel"/>
    <w:tmpl w:val="78A244D8"/>
    <w:lvl w:ilvl="0" w:tplc="042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D7D7A"/>
    <w:multiLevelType w:val="hybridMultilevel"/>
    <w:tmpl w:val="28EC2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548C7"/>
    <w:multiLevelType w:val="hybridMultilevel"/>
    <w:tmpl w:val="8E98D91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2574" w:hanging="360"/>
      </w:pPr>
      <w:rPr>
        <w:rFonts w:ascii="GHEA Grapalat" w:eastAsia="Times New Roman" w:hAnsi="GHEA Grapalat" w:cs="Times New Roman" w:hint="default"/>
      </w:rPr>
    </w:lvl>
    <w:lvl w:ilvl="2" w:tplc="04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694F5A9F"/>
    <w:multiLevelType w:val="hybridMultilevel"/>
    <w:tmpl w:val="5FEA1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95005"/>
    <w:multiLevelType w:val="hybridMultilevel"/>
    <w:tmpl w:val="C5B8B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AB717C"/>
    <w:multiLevelType w:val="hybridMultilevel"/>
    <w:tmpl w:val="3BF2122A"/>
    <w:lvl w:ilvl="0" w:tplc="F818319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Calibri" w:hint="default"/>
      </w:rPr>
    </w:lvl>
    <w:lvl w:ilvl="1" w:tplc="F818319E">
      <w:numFmt w:val="bullet"/>
      <w:lvlText w:val="-"/>
      <w:lvlJc w:val="left"/>
      <w:pPr>
        <w:ind w:left="1440" w:hanging="360"/>
      </w:pPr>
      <w:rPr>
        <w:rFonts w:ascii="GHEA Grapalat" w:eastAsia="Times New Roman" w:hAnsi="GHEA Grapalat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E4BB2"/>
    <w:multiLevelType w:val="hybridMultilevel"/>
    <w:tmpl w:val="7016562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2"/>
  </w:num>
  <w:num w:numId="5">
    <w:abstractNumId w:val="18"/>
  </w:num>
  <w:num w:numId="6">
    <w:abstractNumId w:val="7"/>
  </w:num>
  <w:num w:numId="7">
    <w:abstractNumId w:val="12"/>
  </w:num>
  <w:num w:numId="8">
    <w:abstractNumId w:val="1"/>
  </w:num>
  <w:num w:numId="9">
    <w:abstractNumId w:val="16"/>
  </w:num>
  <w:num w:numId="10">
    <w:abstractNumId w:val="20"/>
  </w:num>
  <w:num w:numId="11">
    <w:abstractNumId w:val="6"/>
  </w:num>
  <w:num w:numId="12">
    <w:abstractNumId w:val="3"/>
  </w:num>
  <w:num w:numId="13">
    <w:abstractNumId w:val="4"/>
  </w:num>
  <w:num w:numId="14">
    <w:abstractNumId w:val="21"/>
  </w:num>
  <w:num w:numId="15">
    <w:abstractNumId w:val="15"/>
  </w:num>
  <w:num w:numId="16">
    <w:abstractNumId w:val="2"/>
  </w:num>
  <w:num w:numId="17">
    <w:abstractNumId w:val="8"/>
  </w:num>
  <w:num w:numId="18">
    <w:abstractNumId w:val="9"/>
  </w:num>
  <w:num w:numId="19">
    <w:abstractNumId w:val="19"/>
  </w:num>
  <w:num w:numId="20">
    <w:abstractNumId w:val="24"/>
  </w:num>
  <w:num w:numId="21">
    <w:abstractNumId w:val="5"/>
  </w:num>
  <w:num w:numId="22">
    <w:abstractNumId w:val="17"/>
  </w:num>
  <w:num w:numId="23">
    <w:abstractNumId w:val="13"/>
  </w:num>
  <w:num w:numId="24">
    <w:abstractNumId w:val="23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5CC"/>
    <w:rsid w:val="000007B8"/>
    <w:rsid w:val="000026EA"/>
    <w:rsid w:val="00003A8B"/>
    <w:rsid w:val="0001595E"/>
    <w:rsid w:val="00025179"/>
    <w:rsid w:val="00027891"/>
    <w:rsid w:val="00030041"/>
    <w:rsid w:val="00033B7D"/>
    <w:rsid w:val="00041477"/>
    <w:rsid w:val="00056C55"/>
    <w:rsid w:val="00066A93"/>
    <w:rsid w:val="00073B85"/>
    <w:rsid w:val="00084255"/>
    <w:rsid w:val="000A4E64"/>
    <w:rsid w:val="000B0DC7"/>
    <w:rsid w:val="000B4D73"/>
    <w:rsid w:val="000F4D50"/>
    <w:rsid w:val="000F7BAE"/>
    <w:rsid w:val="001033CF"/>
    <w:rsid w:val="00106FE2"/>
    <w:rsid w:val="00114107"/>
    <w:rsid w:val="00117A2D"/>
    <w:rsid w:val="00123275"/>
    <w:rsid w:val="00124176"/>
    <w:rsid w:val="001358FC"/>
    <w:rsid w:val="00145520"/>
    <w:rsid w:val="001455E2"/>
    <w:rsid w:val="00145FE2"/>
    <w:rsid w:val="001560C2"/>
    <w:rsid w:val="00157045"/>
    <w:rsid w:val="001619D9"/>
    <w:rsid w:val="0016633F"/>
    <w:rsid w:val="001716E8"/>
    <w:rsid w:val="001A0A3C"/>
    <w:rsid w:val="001A0D51"/>
    <w:rsid w:val="001A0E0A"/>
    <w:rsid w:val="001A17C0"/>
    <w:rsid w:val="001A1B07"/>
    <w:rsid w:val="001B2F31"/>
    <w:rsid w:val="001B69C1"/>
    <w:rsid w:val="001C3BF9"/>
    <w:rsid w:val="001D546E"/>
    <w:rsid w:val="001D5D35"/>
    <w:rsid w:val="001D7FB9"/>
    <w:rsid w:val="001E43DF"/>
    <w:rsid w:val="001E712E"/>
    <w:rsid w:val="001F36F2"/>
    <w:rsid w:val="0021283C"/>
    <w:rsid w:val="002129E0"/>
    <w:rsid w:val="00234E91"/>
    <w:rsid w:val="00242EBB"/>
    <w:rsid w:val="0024359E"/>
    <w:rsid w:val="002461A9"/>
    <w:rsid w:val="0027465D"/>
    <w:rsid w:val="00286801"/>
    <w:rsid w:val="002A4987"/>
    <w:rsid w:val="002C11AC"/>
    <w:rsid w:val="002D2AA2"/>
    <w:rsid w:val="002D4E38"/>
    <w:rsid w:val="002D6289"/>
    <w:rsid w:val="002F6F2E"/>
    <w:rsid w:val="003104C7"/>
    <w:rsid w:val="00312080"/>
    <w:rsid w:val="0033438E"/>
    <w:rsid w:val="00344984"/>
    <w:rsid w:val="00366E73"/>
    <w:rsid w:val="00370146"/>
    <w:rsid w:val="0038367D"/>
    <w:rsid w:val="003936ED"/>
    <w:rsid w:val="00397485"/>
    <w:rsid w:val="003A1D88"/>
    <w:rsid w:val="003A5837"/>
    <w:rsid w:val="003B4B20"/>
    <w:rsid w:val="003B6114"/>
    <w:rsid w:val="003C5A2B"/>
    <w:rsid w:val="003D4E63"/>
    <w:rsid w:val="003E4AF4"/>
    <w:rsid w:val="003F205C"/>
    <w:rsid w:val="003F3E2A"/>
    <w:rsid w:val="004054FC"/>
    <w:rsid w:val="00406C94"/>
    <w:rsid w:val="00407C85"/>
    <w:rsid w:val="00411C45"/>
    <w:rsid w:val="00413338"/>
    <w:rsid w:val="004151E3"/>
    <w:rsid w:val="00431AD5"/>
    <w:rsid w:val="004355B8"/>
    <w:rsid w:val="00437065"/>
    <w:rsid w:val="00437119"/>
    <w:rsid w:val="00437902"/>
    <w:rsid w:val="00461597"/>
    <w:rsid w:val="00462364"/>
    <w:rsid w:val="00464B02"/>
    <w:rsid w:val="00470C54"/>
    <w:rsid w:val="0047454D"/>
    <w:rsid w:val="00493B0C"/>
    <w:rsid w:val="004A4EEF"/>
    <w:rsid w:val="004A60D3"/>
    <w:rsid w:val="004B1006"/>
    <w:rsid w:val="004F3F3E"/>
    <w:rsid w:val="00501F1A"/>
    <w:rsid w:val="00544F90"/>
    <w:rsid w:val="00553A08"/>
    <w:rsid w:val="005603BD"/>
    <w:rsid w:val="005623A3"/>
    <w:rsid w:val="005678C3"/>
    <w:rsid w:val="00571E51"/>
    <w:rsid w:val="005728C7"/>
    <w:rsid w:val="00581600"/>
    <w:rsid w:val="0058741C"/>
    <w:rsid w:val="005917BA"/>
    <w:rsid w:val="005A0A5F"/>
    <w:rsid w:val="005B6EC7"/>
    <w:rsid w:val="005C1130"/>
    <w:rsid w:val="005C4C2F"/>
    <w:rsid w:val="005C4E2E"/>
    <w:rsid w:val="005C5F55"/>
    <w:rsid w:val="005D758C"/>
    <w:rsid w:val="005E00BE"/>
    <w:rsid w:val="005E1158"/>
    <w:rsid w:val="005E6370"/>
    <w:rsid w:val="005F1F6C"/>
    <w:rsid w:val="005F624B"/>
    <w:rsid w:val="005F750F"/>
    <w:rsid w:val="00603C2E"/>
    <w:rsid w:val="00605DB0"/>
    <w:rsid w:val="00607758"/>
    <w:rsid w:val="00617017"/>
    <w:rsid w:val="0062511F"/>
    <w:rsid w:val="00632CE0"/>
    <w:rsid w:val="006373A2"/>
    <w:rsid w:val="0065059C"/>
    <w:rsid w:val="0065205C"/>
    <w:rsid w:val="00652F0C"/>
    <w:rsid w:val="00653FAB"/>
    <w:rsid w:val="0066240E"/>
    <w:rsid w:val="00691CAB"/>
    <w:rsid w:val="00693775"/>
    <w:rsid w:val="00694D67"/>
    <w:rsid w:val="006966B7"/>
    <w:rsid w:val="006B1917"/>
    <w:rsid w:val="006C0238"/>
    <w:rsid w:val="006C24C6"/>
    <w:rsid w:val="006C7BBC"/>
    <w:rsid w:val="006D22E8"/>
    <w:rsid w:val="006E0F24"/>
    <w:rsid w:val="006E144E"/>
    <w:rsid w:val="006F216B"/>
    <w:rsid w:val="006F5AAF"/>
    <w:rsid w:val="00710299"/>
    <w:rsid w:val="0071357A"/>
    <w:rsid w:val="007136CD"/>
    <w:rsid w:val="007164CA"/>
    <w:rsid w:val="007215CC"/>
    <w:rsid w:val="00721933"/>
    <w:rsid w:val="00730798"/>
    <w:rsid w:val="00731665"/>
    <w:rsid w:val="00731EEE"/>
    <w:rsid w:val="00732417"/>
    <w:rsid w:val="007416F0"/>
    <w:rsid w:val="00766F3C"/>
    <w:rsid w:val="007709FC"/>
    <w:rsid w:val="00774B7C"/>
    <w:rsid w:val="007757E5"/>
    <w:rsid w:val="00793C3C"/>
    <w:rsid w:val="00794002"/>
    <w:rsid w:val="00795DBA"/>
    <w:rsid w:val="00796232"/>
    <w:rsid w:val="007A7E59"/>
    <w:rsid w:val="007B19FA"/>
    <w:rsid w:val="007B57F2"/>
    <w:rsid w:val="007E1EE8"/>
    <w:rsid w:val="007E21C0"/>
    <w:rsid w:val="007E2813"/>
    <w:rsid w:val="007E4089"/>
    <w:rsid w:val="00805F6C"/>
    <w:rsid w:val="0082161B"/>
    <w:rsid w:val="0082263A"/>
    <w:rsid w:val="008310E1"/>
    <w:rsid w:val="00833F7B"/>
    <w:rsid w:val="00842B6D"/>
    <w:rsid w:val="00843E4D"/>
    <w:rsid w:val="0084516D"/>
    <w:rsid w:val="00850318"/>
    <w:rsid w:val="00855C0A"/>
    <w:rsid w:val="008561C9"/>
    <w:rsid w:val="0087671D"/>
    <w:rsid w:val="008774FA"/>
    <w:rsid w:val="00880BAB"/>
    <w:rsid w:val="00881865"/>
    <w:rsid w:val="00892304"/>
    <w:rsid w:val="00895D4A"/>
    <w:rsid w:val="00896387"/>
    <w:rsid w:val="008A27B6"/>
    <w:rsid w:val="008C0EE7"/>
    <w:rsid w:val="008C40EE"/>
    <w:rsid w:val="008E753A"/>
    <w:rsid w:val="008F23CF"/>
    <w:rsid w:val="008F5D25"/>
    <w:rsid w:val="008F718E"/>
    <w:rsid w:val="009023D2"/>
    <w:rsid w:val="0090504B"/>
    <w:rsid w:val="00906AB3"/>
    <w:rsid w:val="00907736"/>
    <w:rsid w:val="00911A44"/>
    <w:rsid w:val="00913B06"/>
    <w:rsid w:val="0094168D"/>
    <w:rsid w:val="00941C2F"/>
    <w:rsid w:val="00944B20"/>
    <w:rsid w:val="00956E13"/>
    <w:rsid w:val="00957AE4"/>
    <w:rsid w:val="00966C25"/>
    <w:rsid w:val="00971852"/>
    <w:rsid w:val="009770A0"/>
    <w:rsid w:val="00983A54"/>
    <w:rsid w:val="00984C4B"/>
    <w:rsid w:val="0099418D"/>
    <w:rsid w:val="009948C4"/>
    <w:rsid w:val="009A5B1E"/>
    <w:rsid w:val="009D4A42"/>
    <w:rsid w:val="009E51AE"/>
    <w:rsid w:val="00A15197"/>
    <w:rsid w:val="00A2237D"/>
    <w:rsid w:val="00A42A9B"/>
    <w:rsid w:val="00A52986"/>
    <w:rsid w:val="00A65798"/>
    <w:rsid w:val="00A745AF"/>
    <w:rsid w:val="00A9616A"/>
    <w:rsid w:val="00AC692A"/>
    <w:rsid w:val="00AD0650"/>
    <w:rsid w:val="00AD6446"/>
    <w:rsid w:val="00B02891"/>
    <w:rsid w:val="00B124EE"/>
    <w:rsid w:val="00B21037"/>
    <w:rsid w:val="00B22381"/>
    <w:rsid w:val="00B25C33"/>
    <w:rsid w:val="00B3589B"/>
    <w:rsid w:val="00B4741E"/>
    <w:rsid w:val="00B75828"/>
    <w:rsid w:val="00B75BC1"/>
    <w:rsid w:val="00B875B8"/>
    <w:rsid w:val="00B9027A"/>
    <w:rsid w:val="00B91A1F"/>
    <w:rsid w:val="00B93E69"/>
    <w:rsid w:val="00BA376B"/>
    <w:rsid w:val="00BB4A40"/>
    <w:rsid w:val="00BD49FE"/>
    <w:rsid w:val="00C00E89"/>
    <w:rsid w:val="00C20A53"/>
    <w:rsid w:val="00C2591E"/>
    <w:rsid w:val="00C31D9B"/>
    <w:rsid w:val="00C36600"/>
    <w:rsid w:val="00C43294"/>
    <w:rsid w:val="00C44033"/>
    <w:rsid w:val="00C47A7F"/>
    <w:rsid w:val="00C509D8"/>
    <w:rsid w:val="00C542A7"/>
    <w:rsid w:val="00C55B45"/>
    <w:rsid w:val="00C56F35"/>
    <w:rsid w:val="00C677DE"/>
    <w:rsid w:val="00C76647"/>
    <w:rsid w:val="00C8404C"/>
    <w:rsid w:val="00C97CEA"/>
    <w:rsid w:val="00CA2DD1"/>
    <w:rsid w:val="00CC0BF4"/>
    <w:rsid w:val="00CD155A"/>
    <w:rsid w:val="00CD7410"/>
    <w:rsid w:val="00CE2316"/>
    <w:rsid w:val="00D0333A"/>
    <w:rsid w:val="00D04CCE"/>
    <w:rsid w:val="00D129ED"/>
    <w:rsid w:val="00D27F31"/>
    <w:rsid w:val="00D37BB4"/>
    <w:rsid w:val="00D4013A"/>
    <w:rsid w:val="00D4440D"/>
    <w:rsid w:val="00D6442C"/>
    <w:rsid w:val="00D65EC4"/>
    <w:rsid w:val="00D80342"/>
    <w:rsid w:val="00D82CFE"/>
    <w:rsid w:val="00D85FB4"/>
    <w:rsid w:val="00D943FB"/>
    <w:rsid w:val="00D94502"/>
    <w:rsid w:val="00D952C8"/>
    <w:rsid w:val="00DC384E"/>
    <w:rsid w:val="00DC74C6"/>
    <w:rsid w:val="00DD2CCE"/>
    <w:rsid w:val="00DD34B0"/>
    <w:rsid w:val="00DE3891"/>
    <w:rsid w:val="00DE76E7"/>
    <w:rsid w:val="00E00A3B"/>
    <w:rsid w:val="00E12BFB"/>
    <w:rsid w:val="00E13CFF"/>
    <w:rsid w:val="00E22636"/>
    <w:rsid w:val="00E35E3B"/>
    <w:rsid w:val="00E476FA"/>
    <w:rsid w:val="00E52C53"/>
    <w:rsid w:val="00E568FC"/>
    <w:rsid w:val="00E6283B"/>
    <w:rsid w:val="00E67468"/>
    <w:rsid w:val="00E75B48"/>
    <w:rsid w:val="00E84828"/>
    <w:rsid w:val="00E95CD1"/>
    <w:rsid w:val="00E97811"/>
    <w:rsid w:val="00EB3308"/>
    <w:rsid w:val="00EB3758"/>
    <w:rsid w:val="00EC6E3F"/>
    <w:rsid w:val="00ED4AA1"/>
    <w:rsid w:val="00ED5B3B"/>
    <w:rsid w:val="00EE12F1"/>
    <w:rsid w:val="00EE6754"/>
    <w:rsid w:val="00EF1089"/>
    <w:rsid w:val="00F01552"/>
    <w:rsid w:val="00F03667"/>
    <w:rsid w:val="00F06493"/>
    <w:rsid w:val="00F211A9"/>
    <w:rsid w:val="00F41239"/>
    <w:rsid w:val="00F45C84"/>
    <w:rsid w:val="00F62256"/>
    <w:rsid w:val="00F631F6"/>
    <w:rsid w:val="00F739D7"/>
    <w:rsid w:val="00F961F0"/>
    <w:rsid w:val="00FA14CB"/>
    <w:rsid w:val="00FA60CC"/>
    <w:rsid w:val="00FA7102"/>
    <w:rsid w:val="00FC1651"/>
    <w:rsid w:val="00FD1420"/>
    <w:rsid w:val="00FD317C"/>
    <w:rsid w:val="00FD4F91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C884"/>
  <w15:chartTrackingRefBased/>
  <w15:docId w15:val="{62628B09-FFE3-4428-A115-CDB87D2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HEA Grapalat" w:eastAsiaTheme="minorHAnsi" w:hAnsi="GHEA Grapala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10"/>
    <w:pPr>
      <w:spacing w:after="0" w:line="240" w:lineRule="auto"/>
      <w:jc w:val="left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5678C3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741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D741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,Paragraphe de liste PBLH,Bullets,List Paragraph1,References,IBL List Paragraph"/>
    <w:basedOn w:val="Normal"/>
    <w:link w:val="ListParagraphChar"/>
    <w:uiPriority w:val="34"/>
    <w:qFormat/>
    <w:rsid w:val="00CD741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hy-AM" w:eastAsia="en-US"/>
    </w:rPr>
  </w:style>
  <w:style w:type="character" w:customStyle="1" w:styleId="normChar">
    <w:name w:val="norm Char"/>
    <w:link w:val="norm"/>
    <w:locked/>
    <w:rsid w:val="00CD7410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norm">
    <w:name w:val="norm"/>
    <w:basedOn w:val="Normal"/>
    <w:link w:val="normChar"/>
    <w:rsid w:val="00CD7410"/>
    <w:pPr>
      <w:spacing w:line="480" w:lineRule="auto"/>
      <w:ind w:firstLine="709"/>
      <w:jc w:val="both"/>
    </w:pPr>
    <w:rPr>
      <w:sz w:val="24"/>
    </w:rPr>
  </w:style>
  <w:style w:type="character" w:styleId="Strong">
    <w:name w:val="Strong"/>
    <w:basedOn w:val="DefaultParagraphFont"/>
    <w:uiPriority w:val="22"/>
    <w:qFormat/>
    <w:rsid w:val="00CD7410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23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36ED"/>
    <w:rPr>
      <w:color w:val="954F72" w:themeColor="followedHyperlink"/>
      <w:u w:val="single"/>
    </w:rPr>
  </w:style>
  <w:style w:type="character" w:customStyle="1" w:styleId="m-list-searchresult-item-text">
    <w:name w:val="m-list-search__result-item-text"/>
    <w:basedOn w:val="DefaultParagraphFont"/>
    <w:rsid w:val="00C2591E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03A8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83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C47A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A7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67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67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BodyTextChar"/>
    <w:uiPriority w:val="99"/>
    <w:unhideWhenUsed/>
    <w:rsid w:val="006C0238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C0238"/>
    <w:rPr>
      <w:rFonts w:asciiTheme="minorHAnsi" w:hAnsiTheme="minorHAnsi"/>
      <w:sz w:val="22"/>
    </w:rPr>
  </w:style>
  <w:style w:type="character" w:customStyle="1" w:styleId="m-list-searchresult-category">
    <w:name w:val="m-list-search__result-category"/>
    <w:basedOn w:val="DefaultParagraphFont"/>
    <w:rsid w:val="006C0238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Paragraphe de liste PBLH Char,Bullets Char"/>
    <w:link w:val="ListParagraph"/>
    <w:uiPriority w:val="34"/>
    <w:locked/>
    <w:rsid w:val="00B75828"/>
    <w:rPr>
      <w:rFonts w:asciiTheme="minorHAnsi" w:hAnsiTheme="minorHAnsi"/>
      <w:sz w:val="22"/>
      <w:lang w:val="hy-AM"/>
    </w:rPr>
  </w:style>
  <w:style w:type="character" w:customStyle="1" w:styleId="Heading3Char">
    <w:name w:val="Heading 3 Char"/>
    <w:basedOn w:val="DefaultParagraphFont"/>
    <w:link w:val="Heading3"/>
    <w:uiPriority w:val="9"/>
    <w:rsid w:val="005678C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UnresolvedMention">
    <w:name w:val="Unresolved Mention"/>
    <w:basedOn w:val="DefaultParagraphFont"/>
    <w:uiPriority w:val="99"/>
    <w:semiHidden/>
    <w:unhideWhenUsed/>
    <w:rsid w:val="00ED5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60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" TargetMode="External"/><Relationship Id="rId13" Type="http://schemas.openxmlformats.org/officeDocument/2006/relationships/hyperlink" Target="https://www.arlis.am/hy/acts/230443" TargetMode="External"/><Relationship Id="rId18" Type="http://schemas.openxmlformats.org/officeDocument/2006/relationships/hyperlink" Target="https://www.arlis.am/hy/acts/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&#1364;&#1377;&#1394;&#1377;&#1412;&#1377;&#1409;&#1387;&#1377;&#1391;&#1377;&#1398;%20&#1390;&#1377;&#1404;&#1377;&#1397;&#1400;&#1410;&#1385;&#1397;&#1377;&#1398;%20&#1396;&#1377;&#1405;&#1387;&#1398;" TargetMode="External"/><Relationship Id="rId7" Type="http://schemas.openxmlformats.org/officeDocument/2006/relationships/hyperlink" Target="https://utfsib.am/site/uploads/files/&#1344;&#1329;&#1349;&#1359;&#1329;&#1360;&#1329;&#1360;&#1352;&#1362;&#1337;&#1349;&#1352;&#1362;&#1350;_2026/PA_ARAGACOTN_GLXAVO_02.docx" TargetMode="External"/><Relationship Id="rId12" Type="http://schemas.openxmlformats.org/officeDocument/2006/relationships/hyperlink" Target="https://hartak.cso.gov.am" TargetMode="External"/><Relationship Id="rId17" Type="http://schemas.openxmlformats.org/officeDocument/2006/relationships/hyperlink" Target="https://www.arlis.am/hy/acts/148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158716" TargetMode="External"/><Relationship Id="rId20" Type="http://schemas.openxmlformats.org/officeDocument/2006/relationships/hyperlink" Target="https://www.arlis.am/hy/acts/208569/lates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so.gov.a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rlis.am/hy/acts/21633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hy/acts/2076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hy/acts/227233" TargetMode="External"/><Relationship Id="rId22" Type="http://schemas.openxmlformats.org/officeDocument/2006/relationships/hyperlink" Target="mailto:gayane.makinyan@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241</cp:revision>
  <cp:lastPrinted>2024-04-09T13:32:00Z</cp:lastPrinted>
  <dcterms:created xsi:type="dcterms:W3CDTF">2020-06-06T12:47:00Z</dcterms:created>
  <dcterms:modified xsi:type="dcterms:W3CDTF">2026-09-10T06:53:00Z</dcterms:modified>
</cp:coreProperties>
</file>